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284" w:rsidRDefault="00302C17" w:rsidP="008D0284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bCs/>
          <w:cap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-442595</wp:posOffset>
            </wp:positionV>
            <wp:extent cx="699770" cy="800100"/>
            <wp:effectExtent l="0" t="0" r="5080" b="0"/>
            <wp:wrapTight wrapText="bothSides">
              <wp:wrapPolygon edited="0">
                <wp:start x="0" y="0"/>
                <wp:lineTo x="0" y="21086"/>
                <wp:lineTo x="21169" y="21086"/>
                <wp:lineTo x="21169" y="0"/>
                <wp:lineTo x="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0284" w:rsidRDefault="008D0284" w:rsidP="008D0284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bCs/>
          <w:caps/>
          <w:sz w:val="32"/>
          <w:szCs w:val="32"/>
        </w:rPr>
      </w:pPr>
    </w:p>
    <w:p w:rsidR="008D0284" w:rsidRPr="00DF5899" w:rsidRDefault="008D0284" w:rsidP="008D0284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bCs/>
          <w:caps/>
          <w:sz w:val="32"/>
          <w:szCs w:val="32"/>
        </w:rPr>
      </w:pPr>
      <w:r w:rsidRPr="00DF5899">
        <w:rPr>
          <w:rFonts w:ascii="Times New Roman" w:hAnsi="Times New Roman" w:cs="Times New Roman"/>
          <w:b/>
          <w:bCs/>
          <w:caps/>
          <w:sz w:val="32"/>
          <w:szCs w:val="32"/>
        </w:rPr>
        <w:t xml:space="preserve">Совет депутатов </w:t>
      </w:r>
    </w:p>
    <w:p w:rsidR="008D0284" w:rsidRPr="00DF5899" w:rsidRDefault="008D0284" w:rsidP="008D0284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bCs/>
          <w:caps/>
          <w:sz w:val="32"/>
          <w:szCs w:val="32"/>
        </w:rPr>
      </w:pPr>
      <w:r w:rsidRPr="00DF5899">
        <w:rPr>
          <w:rFonts w:ascii="Times New Roman" w:hAnsi="Times New Roman" w:cs="Times New Roman"/>
          <w:b/>
          <w:bCs/>
          <w:caps/>
          <w:sz w:val="32"/>
          <w:szCs w:val="32"/>
        </w:rPr>
        <w:t>талашкинского  сельского поселения смоленского района Смоленской области</w:t>
      </w:r>
    </w:p>
    <w:p w:rsidR="0070032F" w:rsidRPr="00A25DB8" w:rsidRDefault="0070032F" w:rsidP="0070032F">
      <w:pPr>
        <w:pStyle w:val="4"/>
        <w:shd w:val="clear" w:color="auto" w:fill="auto"/>
        <w:spacing w:after="0" w:line="240" w:lineRule="auto"/>
        <w:ind w:left="23" w:right="74"/>
        <w:rPr>
          <w:b/>
          <w:bCs/>
          <w:sz w:val="32"/>
          <w:szCs w:val="32"/>
        </w:rPr>
      </w:pPr>
    </w:p>
    <w:p w:rsidR="0070032F" w:rsidRPr="008F173F" w:rsidRDefault="0070032F" w:rsidP="0070032F">
      <w:pPr>
        <w:pStyle w:val="4"/>
        <w:shd w:val="clear" w:color="auto" w:fill="auto"/>
        <w:spacing w:after="300" w:line="322" w:lineRule="exact"/>
        <w:ind w:left="20" w:right="71"/>
        <w:rPr>
          <w:rFonts w:ascii="Times New Roman" w:hAnsi="Times New Roman" w:cs="Times New Roman"/>
          <w:b/>
          <w:bCs/>
          <w:sz w:val="32"/>
          <w:szCs w:val="32"/>
        </w:rPr>
      </w:pPr>
      <w:r w:rsidRPr="008F173F">
        <w:rPr>
          <w:rFonts w:ascii="Times New Roman" w:hAnsi="Times New Roman" w:cs="Times New Roman"/>
          <w:b/>
          <w:bCs/>
          <w:sz w:val="32"/>
          <w:szCs w:val="32"/>
        </w:rPr>
        <w:t>Р Е Ш Е Н И Е</w:t>
      </w:r>
    </w:p>
    <w:p w:rsidR="0070032F" w:rsidRDefault="002F733B" w:rsidP="0070032F">
      <w:pPr>
        <w:pStyle w:val="4"/>
        <w:shd w:val="clear" w:color="auto" w:fill="auto"/>
        <w:spacing w:after="300" w:line="322" w:lineRule="exact"/>
        <w:ind w:left="20" w:right="71"/>
        <w:jc w:val="left"/>
        <w:rPr>
          <w:rFonts w:ascii="Times New Roman" w:hAnsi="Times New Roman" w:cs="Times New Roman"/>
          <w:sz w:val="28"/>
          <w:szCs w:val="28"/>
        </w:rPr>
      </w:pPr>
      <w:r w:rsidRPr="008F173F">
        <w:rPr>
          <w:rFonts w:ascii="Times New Roman" w:hAnsi="Times New Roman" w:cs="Times New Roman"/>
          <w:sz w:val="28"/>
          <w:szCs w:val="28"/>
        </w:rPr>
        <w:t>от 2</w:t>
      </w:r>
      <w:r w:rsidR="00521AAA">
        <w:rPr>
          <w:rFonts w:ascii="Times New Roman" w:hAnsi="Times New Roman" w:cs="Times New Roman"/>
          <w:sz w:val="28"/>
          <w:szCs w:val="28"/>
        </w:rPr>
        <w:t>7 ноября</w:t>
      </w:r>
      <w:r w:rsidRPr="008F173F">
        <w:rPr>
          <w:rFonts w:ascii="Times New Roman" w:hAnsi="Times New Roman" w:cs="Times New Roman"/>
          <w:sz w:val="28"/>
          <w:szCs w:val="28"/>
        </w:rPr>
        <w:t xml:space="preserve"> </w:t>
      </w:r>
      <w:r w:rsidR="0070032F" w:rsidRPr="008F173F">
        <w:rPr>
          <w:rFonts w:ascii="Times New Roman" w:hAnsi="Times New Roman" w:cs="Times New Roman"/>
          <w:sz w:val="28"/>
          <w:szCs w:val="28"/>
        </w:rPr>
        <w:t>201</w:t>
      </w:r>
      <w:r w:rsidR="0005190F" w:rsidRPr="008F173F">
        <w:rPr>
          <w:rFonts w:ascii="Times New Roman" w:hAnsi="Times New Roman" w:cs="Times New Roman"/>
          <w:sz w:val="28"/>
          <w:szCs w:val="28"/>
        </w:rPr>
        <w:t>8</w:t>
      </w:r>
      <w:r w:rsidR="0070032F" w:rsidRPr="008F173F">
        <w:rPr>
          <w:rFonts w:ascii="Times New Roman" w:hAnsi="Times New Roman" w:cs="Times New Roman"/>
          <w:sz w:val="28"/>
          <w:szCs w:val="28"/>
        </w:rPr>
        <w:t xml:space="preserve"> года                           </w:t>
      </w:r>
      <w:r w:rsidR="008F173F">
        <w:rPr>
          <w:rFonts w:ascii="Times New Roman" w:hAnsi="Times New Roman" w:cs="Times New Roman"/>
          <w:sz w:val="28"/>
          <w:szCs w:val="28"/>
        </w:rPr>
        <w:t xml:space="preserve"> </w:t>
      </w:r>
      <w:r w:rsidR="0070032F" w:rsidRPr="008F173F">
        <w:rPr>
          <w:rFonts w:ascii="Times New Roman" w:hAnsi="Times New Roman" w:cs="Times New Roman"/>
          <w:sz w:val="28"/>
          <w:szCs w:val="28"/>
        </w:rPr>
        <w:t xml:space="preserve">    </w:t>
      </w:r>
      <w:r w:rsidR="00F54AD6" w:rsidRPr="008F173F">
        <w:rPr>
          <w:rFonts w:ascii="Times New Roman" w:hAnsi="Times New Roman" w:cs="Times New Roman"/>
          <w:sz w:val="28"/>
          <w:szCs w:val="28"/>
        </w:rPr>
        <w:t xml:space="preserve">     </w:t>
      </w:r>
      <w:r w:rsidR="0070032F" w:rsidRPr="008F173F">
        <w:rPr>
          <w:rFonts w:ascii="Times New Roman" w:hAnsi="Times New Roman" w:cs="Times New Roman"/>
          <w:sz w:val="28"/>
          <w:szCs w:val="28"/>
        </w:rPr>
        <w:t xml:space="preserve">         </w:t>
      </w:r>
      <w:r w:rsidR="00D97ACC" w:rsidRPr="008F173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F173F">
        <w:rPr>
          <w:rFonts w:ascii="Times New Roman" w:hAnsi="Times New Roman" w:cs="Times New Roman"/>
          <w:sz w:val="28"/>
          <w:szCs w:val="28"/>
        </w:rPr>
        <w:t xml:space="preserve"> </w:t>
      </w:r>
      <w:r w:rsidR="008B5569" w:rsidRPr="008F173F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8F173F">
        <w:rPr>
          <w:rFonts w:ascii="Times New Roman" w:hAnsi="Times New Roman" w:cs="Times New Roman"/>
          <w:sz w:val="28"/>
          <w:szCs w:val="28"/>
        </w:rPr>
        <w:t xml:space="preserve"> </w:t>
      </w:r>
      <w:r w:rsidR="0070032F" w:rsidRPr="008F173F">
        <w:rPr>
          <w:rFonts w:ascii="Times New Roman" w:hAnsi="Times New Roman" w:cs="Times New Roman"/>
          <w:sz w:val="28"/>
          <w:szCs w:val="28"/>
        </w:rPr>
        <w:t xml:space="preserve">№ </w:t>
      </w:r>
      <w:r w:rsidR="00521AAA">
        <w:rPr>
          <w:rFonts w:ascii="Times New Roman" w:hAnsi="Times New Roman" w:cs="Times New Roman"/>
          <w:sz w:val="28"/>
          <w:szCs w:val="28"/>
        </w:rPr>
        <w:t>3</w:t>
      </w:r>
      <w:r w:rsidR="00C81AD1">
        <w:rPr>
          <w:rFonts w:ascii="Times New Roman" w:hAnsi="Times New Roman" w:cs="Times New Roman"/>
          <w:sz w:val="28"/>
          <w:szCs w:val="28"/>
        </w:rPr>
        <w:t>1</w:t>
      </w:r>
    </w:p>
    <w:p w:rsidR="0070032F" w:rsidRPr="002F733B" w:rsidRDefault="00682854" w:rsidP="00024513">
      <w:pPr>
        <w:pStyle w:val="ConsPlusTitle"/>
        <w:tabs>
          <w:tab w:val="left" w:pos="5529"/>
        </w:tabs>
        <w:ind w:right="4676"/>
        <w:jc w:val="both"/>
        <w:rPr>
          <w:rFonts w:ascii="Times New Roman" w:hAnsi="Times New Roman" w:cs="Times New Roman"/>
          <w:sz w:val="28"/>
          <w:szCs w:val="28"/>
        </w:rPr>
      </w:pPr>
      <w:r w:rsidRPr="002F733B">
        <w:rPr>
          <w:rFonts w:ascii="Times New Roman" w:hAnsi="Times New Roman" w:cs="Times New Roman"/>
          <w:color w:val="000000"/>
          <w:sz w:val="28"/>
          <w:szCs w:val="28"/>
        </w:rPr>
        <w:t>Об утверждении Положения</w:t>
      </w:r>
      <w:r w:rsidRPr="002F733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F733B">
        <w:rPr>
          <w:rFonts w:ascii="Times New Roman" w:hAnsi="Times New Roman" w:cs="Times New Roman"/>
          <w:sz w:val="28"/>
          <w:szCs w:val="28"/>
        </w:rPr>
        <w:t>о размерах и порядке предоставления ден</w:t>
      </w:r>
      <w:bookmarkStart w:id="0" w:name="_GoBack"/>
      <w:bookmarkEnd w:id="0"/>
      <w:r w:rsidRPr="002F733B">
        <w:rPr>
          <w:rFonts w:ascii="Times New Roman" w:hAnsi="Times New Roman" w:cs="Times New Roman"/>
          <w:sz w:val="28"/>
          <w:szCs w:val="28"/>
        </w:rPr>
        <w:t>ежной компенсации расходов, связанных с осуществлением полномочий депутату</w:t>
      </w:r>
      <w:r w:rsidR="00024513" w:rsidRPr="002F733B">
        <w:rPr>
          <w:rFonts w:ascii="Times New Roman" w:hAnsi="Times New Roman" w:cs="Times New Roman"/>
          <w:sz w:val="28"/>
          <w:szCs w:val="28"/>
        </w:rPr>
        <w:t xml:space="preserve"> Совета депутатов Талашкинского сельского поселения Смоленского района Смоленской</w:t>
      </w:r>
      <w:r w:rsidR="002F733B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FC5F99" w:rsidRPr="00294627" w:rsidRDefault="00FC5F99" w:rsidP="0029462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94627" w:rsidRPr="00294627" w:rsidRDefault="00294627" w:rsidP="000245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29462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8537C4">
        <w:rPr>
          <w:rFonts w:ascii="Times New Roman" w:hAnsi="Times New Roman" w:cs="Times New Roman"/>
          <w:sz w:val="28"/>
          <w:szCs w:val="28"/>
        </w:rPr>
        <w:t>областным</w:t>
      </w:r>
      <w:r w:rsidR="005F152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537C4">
        <w:rPr>
          <w:rFonts w:ascii="Times New Roman" w:hAnsi="Times New Roman" w:cs="Times New Roman"/>
          <w:sz w:val="28"/>
          <w:szCs w:val="28"/>
        </w:rPr>
        <w:t>ом</w:t>
      </w:r>
      <w:r w:rsidR="0022172B">
        <w:rPr>
          <w:rFonts w:ascii="Times New Roman" w:hAnsi="Times New Roman" w:cs="Times New Roman"/>
          <w:sz w:val="28"/>
          <w:szCs w:val="28"/>
        </w:rPr>
        <w:t xml:space="preserve"> </w:t>
      </w:r>
      <w:r w:rsidR="00EF0034">
        <w:rPr>
          <w:rFonts w:ascii="Times New Roman" w:hAnsi="Times New Roman" w:cs="Times New Roman"/>
          <w:sz w:val="28"/>
          <w:szCs w:val="28"/>
        </w:rPr>
        <w:t xml:space="preserve">от 31 марта 2009 года № 9-з «О гарантиях </w:t>
      </w:r>
      <w:r w:rsidR="005F3A5D">
        <w:rPr>
          <w:rFonts w:ascii="Times New Roman" w:hAnsi="Times New Roman" w:cs="Times New Roman"/>
          <w:sz w:val="28"/>
          <w:szCs w:val="28"/>
        </w:rPr>
        <w:t xml:space="preserve">осуществления полномочий депутата, члена выборного органа местного самоуправления, выборного должностного лица местного самоуправления в Смоленской области», </w:t>
      </w:r>
      <w:r w:rsidRPr="00294627">
        <w:rPr>
          <w:rFonts w:ascii="Times New Roman" w:hAnsi="Times New Roman" w:cs="Times New Roman"/>
          <w:sz w:val="28"/>
          <w:szCs w:val="28"/>
        </w:rPr>
        <w:t>Уставом</w:t>
      </w:r>
      <w:r w:rsidR="00024513">
        <w:rPr>
          <w:rFonts w:ascii="Times New Roman" w:hAnsi="Times New Roman" w:cs="Times New Roman"/>
          <w:sz w:val="28"/>
          <w:szCs w:val="28"/>
        </w:rPr>
        <w:t xml:space="preserve"> Талашкинского сельского поселения Смоленского района Смоленской области, Совет депутатов Талашкинского сельского поселения Смоленского района Смоленской области</w:t>
      </w:r>
    </w:p>
    <w:p w:rsidR="00294627" w:rsidRPr="00294627" w:rsidRDefault="00294627" w:rsidP="00294627">
      <w:pPr>
        <w:pStyle w:val="4"/>
        <w:shd w:val="clear" w:color="auto" w:fill="auto"/>
        <w:spacing w:after="0" w:line="270" w:lineRule="exact"/>
        <w:jc w:val="both"/>
        <w:rPr>
          <w:sz w:val="28"/>
          <w:szCs w:val="28"/>
        </w:rPr>
      </w:pPr>
    </w:p>
    <w:p w:rsidR="00294627" w:rsidRPr="00670C51" w:rsidRDefault="00294627" w:rsidP="00294627">
      <w:pPr>
        <w:pStyle w:val="4"/>
        <w:shd w:val="clear" w:color="auto" w:fill="auto"/>
        <w:spacing w:after="0" w:line="270" w:lineRule="exact"/>
        <w:ind w:left="20" w:firstLine="83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0C51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C1AF6" w:rsidRPr="00294627" w:rsidRDefault="00FC1AF6" w:rsidP="00294627">
      <w:pPr>
        <w:pStyle w:val="4"/>
        <w:shd w:val="clear" w:color="auto" w:fill="auto"/>
        <w:spacing w:after="0" w:line="270" w:lineRule="exact"/>
        <w:ind w:left="20" w:firstLine="831"/>
        <w:jc w:val="both"/>
        <w:rPr>
          <w:sz w:val="28"/>
          <w:szCs w:val="28"/>
        </w:rPr>
      </w:pPr>
    </w:p>
    <w:p w:rsidR="00245354" w:rsidRDefault="00682854" w:rsidP="00024513">
      <w:pPr>
        <w:pStyle w:val="ConsPlusTitle"/>
        <w:ind w:right="-1" w:firstLine="72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vertAlign w:val="superscript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5F3A5D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5F3A5D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 Положение</w:t>
      </w:r>
      <w:r w:rsidRPr="00294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размерах и порядке предоставления денежной компенсации расходов, связанных с осуществлением полномочий депутату </w:t>
      </w:r>
      <w:r w:rsidR="0002451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Совета депутатов </w:t>
      </w:r>
      <w:r w:rsidR="00024513" w:rsidRPr="00024513">
        <w:rPr>
          <w:rFonts w:ascii="Times New Roman" w:hAnsi="Times New Roman" w:cs="Times New Roman"/>
          <w:b w:val="0"/>
          <w:bCs w:val="0"/>
          <w:sz w:val="28"/>
          <w:szCs w:val="28"/>
        </w:rPr>
        <w:t>Талашкинского сельского поселения Смоленского района Смоленской области</w:t>
      </w:r>
      <w:r w:rsidR="0031236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(приложение </w:t>
      </w:r>
      <w:r w:rsidR="006F45E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№ </w:t>
      </w:r>
      <w:r w:rsidR="0031236E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 w:rsidR="00024513" w:rsidRPr="00024513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024513" w:rsidRPr="00B7421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</w:p>
    <w:p w:rsidR="00682854" w:rsidRDefault="00682854" w:rsidP="00682854">
      <w:pPr>
        <w:pStyle w:val="ConsPlusTitle"/>
        <w:ind w:right="-1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024513" w:rsidRDefault="0058345D" w:rsidP="00024513">
      <w:pPr>
        <w:pStyle w:val="ConsPlusTitle"/>
        <w:ind w:right="-1" w:firstLine="72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vertAlign w:val="superscript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2. Утвердить </w:t>
      </w:r>
      <w:r w:rsidRPr="005F3A5D">
        <w:rPr>
          <w:rFonts w:ascii="Times New Roman" w:hAnsi="Times New Roman" w:cs="Times New Roman"/>
          <w:b w:val="0"/>
          <w:bCs w:val="0"/>
          <w:sz w:val="28"/>
          <w:szCs w:val="28"/>
        </w:rPr>
        <w:t>Положение</w:t>
      </w:r>
      <w:r w:rsidRPr="00294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Комиссии по рассмотрению </w:t>
      </w:r>
      <w:r w:rsidR="0044499D">
        <w:rPr>
          <w:rFonts w:ascii="Times New Roman" w:hAnsi="Times New Roman" w:cs="Times New Roman"/>
          <w:b w:val="0"/>
          <w:bCs w:val="0"/>
          <w:sz w:val="28"/>
          <w:szCs w:val="28"/>
        </w:rPr>
        <w:t>заявлений о денежной компенсации расходов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 связанных с ос</w:t>
      </w:r>
      <w:r w:rsidR="001C6D46">
        <w:rPr>
          <w:rFonts w:ascii="Times New Roman" w:hAnsi="Times New Roman" w:cs="Times New Roman"/>
          <w:b w:val="0"/>
          <w:bCs w:val="0"/>
          <w:sz w:val="28"/>
          <w:szCs w:val="28"/>
        </w:rPr>
        <w:t>уществлением полномочий депутатов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2451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Совета депутатов </w:t>
      </w:r>
      <w:r w:rsidR="00024513" w:rsidRPr="00024513">
        <w:rPr>
          <w:rFonts w:ascii="Times New Roman" w:hAnsi="Times New Roman" w:cs="Times New Roman"/>
          <w:b w:val="0"/>
          <w:bCs w:val="0"/>
          <w:sz w:val="28"/>
          <w:szCs w:val="28"/>
        </w:rPr>
        <w:t>Талашкинского сельского поселения Смоленского района Смоленской области</w:t>
      </w:r>
      <w:r w:rsidR="0031236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(приложение </w:t>
      </w:r>
      <w:r w:rsidR="006F45E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№ </w:t>
      </w:r>
      <w:r w:rsidR="0031236E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 w:rsidR="00024513" w:rsidRPr="00024513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024513" w:rsidRPr="00B7421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</w:p>
    <w:p w:rsidR="0058345D" w:rsidRPr="00FB2804" w:rsidRDefault="0058345D" w:rsidP="00024513">
      <w:pPr>
        <w:pStyle w:val="ConsPlusTitle"/>
        <w:ind w:right="-1" w:firstLine="72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F94B58" w:rsidRPr="00F94B58" w:rsidRDefault="0058345D" w:rsidP="00F94B58">
      <w:pPr>
        <w:pStyle w:val="ConsPlusTitle"/>
        <w:ind w:right="-1" w:firstLine="72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vertAlign w:val="superscript"/>
        </w:rPr>
      </w:pPr>
      <w:r w:rsidRPr="00F94B58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6404AA" w:rsidRPr="00F94B58">
        <w:rPr>
          <w:rFonts w:ascii="Times New Roman" w:hAnsi="Times New Roman" w:cs="Times New Roman"/>
          <w:b w:val="0"/>
          <w:bCs w:val="0"/>
          <w:sz w:val="28"/>
          <w:szCs w:val="28"/>
        </w:rPr>
        <w:t>. </w:t>
      </w:r>
      <w:r w:rsidR="00294627" w:rsidRPr="00F94B5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Настоящее решение подлежит официальному опубликованию в </w:t>
      </w:r>
      <w:r w:rsidR="00024513" w:rsidRPr="00F94B58">
        <w:rPr>
          <w:rFonts w:ascii="Times New Roman" w:hAnsi="Times New Roman" w:cs="Times New Roman"/>
          <w:b w:val="0"/>
          <w:bCs w:val="0"/>
          <w:sz w:val="28"/>
          <w:szCs w:val="28"/>
        </w:rPr>
        <w:t>газете «Сельская правда»</w:t>
      </w:r>
      <w:r w:rsidR="00294627" w:rsidRPr="00F94B5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 w:rsidR="006404AA" w:rsidRPr="00F94B5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94627" w:rsidRPr="00F94B5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размещению в информационно-телекоммуникационной сети «Интернет» на официальном сайте </w:t>
      </w:r>
      <w:r w:rsidR="00F94B58" w:rsidRPr="00F94B58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Администрации Талашкинского сельского поселения Смоленского района Смоленской области</w:t>
      </w:r>
      <w:r w:rsidR="00F94B5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 адресу:</w:t>
      </w:r>
      <w:r w:rsidR="00A65330" w:rsidRPr="00A65330">
        <w:t xml:space="preserve"> </w:t>
      </w:r>
      <w:hyperlink r:id="rId10" w:history="1">
        <w:r w:rsidR="00A65330" w:rsidRPr="00A65330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  <w:lang w:val="en-US"/>
          </w:rPr>
          <w:t>http</w:t>
        </w:r>
        <w:r w:rsidR="00A65330" w:rsidRPr="00A65330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://</w:t>
        </w:r>
        <w:r w:rsidR="00A65330" w:rsidRPr="00A65330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  <w:lang w:val="en-US"/>
          </w:rPr>
          <w:t>talashkino</w:t>
        </w:r>
        <w:r w:rsidR="00A65330" w:rsidRPr="00A65330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.</w:t>
        </w:r>
        <w:r w:rsidR="00A65330" w:rsidRPr="00A65330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  <w:lang w:val="en-US"/>
          </w:rPr>
          <w:t>smol</w:t>
        </w:r>
        <w:r w:rsidR="00A65330" w:rsidRPr="00A65330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-</w:t>
        </w:r>
        <w:r w:rsidR="00A65330" w:rsidRPr="00A65330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  <w:lang w:val="en-US"/>
          </w:rPr>
          <w:t>ray</w:t>
        </w:r>
        <w:r w:rsidR="00A65330" w:rsidRPr="00A65330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.</w:t>
        </w:r>
        <w:r w:rsidR="00A65330" w:rsidRPr="00A65330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  <w:lang w:val="en-US"/>
          </w:rPr>
          <w:t>ru</w:t>
        </w:r>
      </w:hyperlink>
      <w:r w:rsidR="00A65330" w:rsidRPr="00A65330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294627" w:rsidRPr="008232BD" w:rsidRDefault="00294627" w:rsidP="00294627">
      <w:pPr>
        <w:pStyle w:val="4"/>
        <w:shd w:val="clear" w:color="auto" w:fill="auto"/>
        <w:spacing w:after="0" w:line="240" w:lineRule="auto"/>
        <w:ind w:left="20" w:right="20" w:firstLine="831"/>
        <w:jc w:val="both"/>
        <w:rPr>
          <w:i/>
          <w:iCs/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</w:t>
      </w:r>
    </w:p>
    <w:p w:rsidR="00294627" w:rsidRDefault="0058345D" w:rsidP="00024513">
      <w:pPr>
        <w:pStyle w:val="a5"/>
        <w:spacing w:after="4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4</w:t>
      </w:r>
      <w:r w:rsidR="0029462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294627" w:rsidRPr="00F37993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294627">
        <w:rPr>
          <w:rFonts w:ascii="Times New Roman" w:hAnsi="Times New Roman" w:cs="Times New Roman"/>
          <w:sz w:val="28"/>
          <w:szCs w:val="28"/>
          <w:lang w:val="ru-RU"/>
        </w:rPr>
        <w:t>решение</w:t>
      </w:r>
      <w:r w:rsidR="00294627" w:rsidRPr="00F37993">
        <w:rPr>
          <w:rFonts w:ascii="Times New Roman" w:hAnsi="Times New Roman" w:cs="Times New Roman"/>
          <w:sz w:val="28"/>
          <w:szCs w:val="28"/>
        </w:rPr>
        <w:t xml:space="preserve"> вступает в силу после официального опубликования в </w:t>
      </w:r>
      <w:r w:rsidR="00024513">
        <w:rPr>
          <w:rFonts w:ascii="Times New Roman" w:hAnsi="Times New Roman" w:cs="Times New Roman"/>
          <w:sz w:val="28"/>
          <w:szCs w:val="28"/>
          <w:lang w:val="ru-RU"/>
        </w:rPr>
        <w:t>газете «Сельская правда».</w:t>
      </w:r>
    </w:p>
    <w:p w:rsidR="00024513" w:rsidRPr="008232BD" w:rsidRDefault="00024513" w:rsidP="00024513">
      <w:pPr>
        <w:pStyle w:val="a5"/>
        <w:spacing w:after="40"/>
        <w:ind w:left="0" w:firstLine="709"/>
        <w:jc w:val="both"/>
        <w:rPr>
          <w:rFonts w:ascii="Times New Roman" w:hAnsi="Times New Roman" w:cs="Times New Roman"/>
          <w:sz w:val="28"/>
          <w:szCs w:val="28"/>
          <w:vertAlign w:val="superscript"/>
          <w:lang w:val="ru-RU"/>
        </w:rPr>
      </w:pPr>
    </w:p>
    <w:p w:rsidR="00294627" w:rsidRPr="00A94DD8" w:rsidRDefault="0058345D" w:rsidP="00A65330">
      <w:pPr>
        <w:pStyle w:val="a5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5</w:t>
      </w:r>
      <w:r w:rsidR="00294627" w:rsidRPr="00663B5D">
        <w:rPr>
          <w:rFonts w:ascii="Times New Roman" w:hAnsi="Times New Roman" w:cs="Times New Roman"/>
          <w:color w:val="auto"/>
          <w:sz w:val="28"/>
          <w:szCs w:val="28"/>
          <w:lang w:val="ru-RU"/>
        </w:rPr>
        <w:t>. </w:t>
      </w:r>
      <w:r w:rsidR="00294627" w:rsidRPr="00A94DD8">
        <w:rPr>
          <w:rFonts w:ascii="Times New Roman" w:hAnsi="Times New Roman" w:cs="Times New Roman"/>
          <w:color w:val="auto"/>
          <w:sz w:val="28"/>
          <w:szCs w:val="28"/>
          <w:lang w:val="ru-RU"/>
        </w:rPr>
        <w:t>Признать утратившим</w:t>
      </w:r>
      <w:r w:rsidR="00B023FF" w:rsidRPr="00A94DD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294627" w:rsidRPr="00A94DD8">
        <w:rPr>
          <w:rFonts w:ascii="Times New Roman" w:hAnsi="Times New Roman" w:cs="Times New Roman"/>
          <w:color w:val="auto"/>
          <w:sz w:val="28"/>
          <w:szCs w:val="28"/>
          <w:lang w:val="ru-RU"/>
        </w:rPr>
        <w:t>силу решение</w:t>
      </w:r>
      <w:r w:rsidR="00A65330" w:rsidRPr="00A94DD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A65330" w:rsidRPr="00A94DD8">
        <w:rPr>
          <w:rFonts w:ascii="Times New Roman" w:hAnsi="Times New Roman" w:cs="Times New Roman"/>
          <w:sz w:val="28"/>
          <w:szCs w:val="28"/>
          <w:lang w:val="ru-RU"/>
        </w:rPr>
        <w:t>Совета депутатов Талашкинского сельского поселения Смоленского района Смоленской области</w:t>
      </w:r>
      <w:r w:rsidR="00A65330" w:rsidRPr="00A94DD8">
        <w:rPr>
          <w:rFonts w:ascii="Times New Roman" w:hAnsi="Times New Roman" w:cs="Times New Roman"/>
          <w:lang w:val="ru-RU"/>
        </w:rPr>
        <w:t xml:space="preserve"> </w:t>
      </w:r>
      <w:r w:rsidR="00294627" w:rsidRPr="00A94DD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от </w:t>
      </w:r>
      <w:r w:rsidR="00A94DD8" w:rsidRPr="00A94DD8">
        <w:rPr>
          <w:rFonts w:ascii="Times New Roman" w:hAnsi="Times New Roman" w:cs="Times New Roman"/>
          <w:sz w:val="28"/>
          <w:szCs w:val="28"/>
          <w:lang w:eastAsia="en-US"/>
        </w:rPr>
        <w:t>27.03</w:t>
      </w:r>
      <w:r w:rsidR="00A94DD8" w:rsidRPr="00A94DD8">
        <w:rPr>
          <w:rFonts w:ascii="Times New Roman" w:hAnsi="Times New Roman" w:cs="Times New Roman"/>
          <w:sz w:val="28"/>
          <w:szCs w:val="28"/>
          <w:lang w:val="ru-RU" w:eastAsia="en-US"/>
        </w:rPr>
        <w:t>.</w:t>
      </w:r>
      <w:r w:rsidR="00A94DD8" w:rsidRPr="00A94DD8">
        <w:rPr>
          <w:rFonts w:ascii="Times New Roman" w:hAnsi="Times New Roman" w:cs="Times New Roman"/>
          <w:sz w:val="28"/>
          <w:szCs w:val="28"/>
          <w:lang w:eastAsia="en-US"/>
        </w:rPr>
        <w:t>2015 г. № 8 «</w:t>
      </w:r>
      <w:r w:rsidR="00A94DD8" w:rsidRPr="00A94DD8">
        <w:rPr>
          <w:rFonts w:ascii="Times New Roman" w:hAnsi="Times New Roman" w:cs="Times New Roman"/>
          <w:sz w:val="28"/>
          <w:szCs w:val="28"/>
        </w:rPr>
        <w:t>Об утверждении Положения о порядке предоставления денежной выплаты на осуществление полномочий депутатам Совета депутатов Талашкинского сельского поселения Смоленского района Смоленской области, осуществляющим свои полномочия на непостоянной основе</w:t>
      </w:r>
      <w:r w:rsidR="00A94DD8" w:rsidRPr="00A94DD8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="00294627" w:rsidRPr="00A94DD8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294627" w:rsidRPr="00663B5D" w:rsidRDefault="00294627" w:rsidP="00294627">
      <w:pPr>
        <w:pStyle w:val="a5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294627" w:rsidRPr="00CD7D01" w:rsidRDefault="00294627" w:rsidP="00294627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65330" w:rsidRPr="00333C3D" w:rsidRDefault="00A65330" w:rsidP="00294627">
      <w:pPr>
        <w:pStyle w:val="4"/>
        <w:shd w:val="clear" w:color="auto" w:fill="auto"/>
        <w:tabs>
          <w:tab w:val="left" w:pos="19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C3D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A65330" w:rsidRPr="00333C3D" w:rsidRDefault="00A65330" w:rsidP="00294627">
      <w:pPr>
        <w:pStyle w:val="4"/>
        <w:shd w:val="clear" w:color="auto" w:fill="auto"/>
        <w:tabs>
          <w:tab w:val="left" w:pos="19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C3D">
        <w:rPr>
          <w:rFonts w:ascii="Times New Roman" w:hAnsi="Times New Roman" w:cs="Times New Roman"/>
          <w:sz w:val="28"/>
          <w:szCs w:val="28"/>
        </w:rPr>
        <w:t>Талашкинского сельского поселения</w:t>
      </w:r>
    </w:p>
    <w:p w:rsidR="00294627" w:rsidRPr="00333C3D" w:rsidRDefault="00A65330" w:rsidP="00A65330">
      <w:pPr>
        <w:pStyle w:val="4"/>
        <w:shd w:val="clear" w:color="auto" w:fill="auto"/>
        <w:tabs>
          <w:tab w:val="left" w:pos="195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3C3D">
        <w:rPr>
          <w:rFonts w:ascii="Times New Roman" w:hAnsi="Times New Roman" w:cs="Times New Roman"/>
          <w:sz w:val="28"/>
          <w:szCs w:val="28"/>
        </w:rPr>
        <w:t xml:space="preserve">Смоленского района Смоленской области    ________________   </w:t>
      </w:r>
      <w:r w:rsidRPr="00333C3D">
        <w:rPr>
          <w:rFonts w:ascii="Times New Roman" w:hAnsi="Times New Roman" w:cs="Times New Roman"/>
          <w:b/>
          <w:bCs/>
          <w:sz w:val="28"/>
          <w:szCs w:val="28"/>
        </w:rPr>
        <w:t>И.Ю. Бабикова</w:t>
      </w:r>
    </w:p>
    <w:p w:rsidR="00294627" w:rsidRDefault="00294627" w:rsidP="00294627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294627" w:rsidRDefault="00294627" w:rsidP="00294627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294627" w:rsidRDefault="00294627" w:rsidP="00294627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294627" w:rsidRDefault="00294627" w:rsidP="00294627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DD2C37" w:rsidRDefault="00DD2C37" w:rsidP="00294627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DD2C37" w:rsidRDefault="00DD2C37" w:rsidP="00294627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DD2C37" w:rsidRDefault="00DD2C37" w:rsidP="00294627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DD2C37" w:rsidRDefault="00DD2C37" w:rsidP="00294627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DD2C37" w:rsidRDefault="00DD2C37" w:rsidP="00294627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DD2C37" w:rsidRDefault="00DD2C37" w:rsidP="00294627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DD2C37" w:rsidRDefault="00DD2C37" w:rsidP="00294627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DD2C37" w:rsidRDefault="00DD2C37" w:rsidP="00294627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DD2C37" w:rsidRDefault="00DD2C37" w:rsidP="00294627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DD2C37" w:rsidRDefault="00DD2C37" w:rsidP="00294627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DD2C37" w:rsidRDefault="00DD2C37" w:rsidP="00294627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DD2C37" w:rsidRDefault="00DD2C37" w:rsidP="00294627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DD2C37" w:rsidRDefault="00DD2C37" w:rsidP="00294627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DD2C37" w:rsidRDefault="00DD2C37" w:rsidP="00294627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DD2C37" w:rsidRDefault="00DD2C37" w:rsidP="00294627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DD2C37" w:rsidRDefault="00DD2C37" w:rsidP="00294627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DD2C37" w:rsidRDefault="00DD2C37" w:rsidP="00294627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DD2C37" w:rsidRDefault="00DD2C37" w:rsidP="00294627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DD2C37" w:rsidRDefault="00DD2C37" w:rsidP="00294627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294627" w:rsidRDefault="00294627" w:rsidP="00294627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294627" w:rsidRDefault="00294627" w:rsidP="00294627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7017DD" w:rsidRDefault="007017DD" w:rsidP="00294627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7017DD" w:rsidRDefault="007017DD" w:rsidP="00294627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D63605" w:rsidRDefault="00D63605" w:rsidP="00294627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A46C53" w:rsidRDefault="00A46C53" w:rsidP="00294627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A46C53" w:rsidRDefault="00A46C53" w:rsidP="00294627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A46C53" w:rsidRPr="00B83FB0" w:rsidRDefault="00A46C53" w:rsidP="00A46C53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B83FB0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A46C53" w:rsidRPr="001F4D33" w:rsidRDefault="00A46C53" w:rsidP="00A46C53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1F4D33">
        <w:rPr>
          <w:rFonts w:ascii="Times New Roman" w:hAnsi="Times New Roman" w:cs="Times New Roman"/>
          <w:sz w:val="28"/>
          <w:szCs w:val="28"/>
        </w:rPr>
        <w:t>УТВЕРЖДЕНО</w:t>
      </w:r>
    </w:p>
    <w:p w:rsidR="00A46C53" w:rsidRPr="001F4D33" w:rsidRDefault="00A46C53" w:rsidP="00A46C53">
      <w:pPr>
        <w:pStyle w:val="4"/>
        <w:shd w:val="clear" w:color="auto" w:fill="auto"/>
        <w:spacing w:after="0" w:line="240" w:lineRule="auto"/>
        <w:ind w:left="5670" w:right="20"/>
        <w:jc w:val="right"/>
        <w:rPr>
          <w:rFonts w:ascii="Times New Roman" w:hAnsi="Times New Roman" w:cs="Times New Roman"/>
          <w:sz w:val="28"/>
          <w:szCs w:val="28"/>
        </w:rPr>
      </w:pPr>
      <w:r w:rsidRPr="001F4D33">
        <w:rPr>
          <w:rFonts w:ascii="Times New Roman" w:hAnsi="Times New Roman" w:cs="Times New Roman"/>
          <w:sz w:val="28"/>
          <w:szCs w:val="28"/>
        </w:rPr>
        <w:t>решением Совета депутатов</w:t>
      </w:r>
    </w:p>
    <w:p w:rsidR="00A46C53" w:rsidRPr="001F4D33" w:rsidRDefault="00A46C53" w:rsidP="00A46C53">
      <w:pPr>
        <w:pStyle w:val="4"/>
        <w:shd w:val="clear" w:color="auto" w:fill="auto"/>
        <w:spacing w:after="0" w:line="240" w:lineRule="auto"/>
        <w:ind w:left="5670" w:right="20"/>
        <w:jc w:val="right"/>
        <w:rPr>
          <w:rFonts w:ascii="Times New Roman" w:hAnsi="Times New Roman" w:cs="Times New Roman"/>
          <w:sz w:val="28"/>
          <w:szCs w:val="28"/>
        </w:rPr>
      </w:pPr>
      <w:r w:rsidRPr="001F4D33">
        <w:rPr>
          <w:rFonts w:ascii="Times New Roman" w:hAnsi="Times New Roman" w:cs="Times New Roman"/>
          <w:sz w:val="28"/>
          <w:szCs w:val="28"/>
        </w:rPr>
        <w:t>Талашкинского сельского поселения</w:t>
      </w:r>
    </w:p>
    <w:p w:rsidR="001F4D33" w:rsidRDefault="00A46C53" w:rsidP="001F4D33">
      <w:pPr>
        <w:pStyle w:val="4"/>
        <w:shd w:val="clear" w:color="auto" w:fill="auto"/>
        <w:spacing w:after="0" w:line="240" w:lineRule="auto"/>
        <w:ind w:left="5670" w:right="20"/>
        <w:jc w:val="right"/>
        <w:rPr>
          <w:rFonts w:ascii="Times New Roman" w:hAnsi="Times New Roman" w:cs="Times New Roman"/>
          <w:sz w:val="28"/>
          <w:szCs w:val="28"/>
        </w:rPr>
      </w:pPr>
      <w:r w:rsidRPr="001F4D33">
        <w:rPr>
          <w:rFonts w:ascii="Times New Roman" w:hAnsi="Times New Roman" w:cs="Times New Roman"/>
          <w:sz w:val="28"/>
          <w:szCs w:val="28"/>
        </w:rPr>
        <w:t xml:space="preserve">Смоленского района </w:t>
      </w:r>
    </w:p>
    <w:p w:rsidR="00A46C53" w:rsidRPr="001F4D33" w:rsidRDefault="00A46C53" w:rsidP="001F4D33">
      <w:pPr>
        <w:pStyle w:val="4"/>
        <w:shd w:val="clear" w:color="auto" w:fill="auto"/>
        <w:spacing w:after="0" w:line="240" w:lineRule="auto"/>
        <w:ind w:left="5670" w:right="20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1F4D33">
        <w:rPr>
          <w:rFonts w:ascii="Times New Roman" w:hAnsi="Times New Roman" w:cs="Times New Roman"/>
          <w:sz w:val="28"/>
          <w:szCs w:val="28"/>
        </w:rPr>
        <w:t xml:space="preserve">Смоленской области  </w:t>
      </w:r>
    </w:p>
    <w:p w:rsidR="00A46C53" w:rsidRDefault="00A46C53" w:rsidP="00A46C53">
      <w:pPr>
        <w:pStyle w:val="4"/>
        <w:shd w:val="clear" w:color="auto" w:fill="auto"/>
        <w:spacing w:after="0" w:line="240" w:lineRule="auto"/>
        <w:ind w:left="5670" w:right="20"/>
        <w:jc w:val="right"/>
        <w:rPr>
          <w:sz w:val="24"/>
          <w:szCs w:val="24"/>
        </w:rPr>
      </w:pPr>
      <w:r w:rsidRPr="001F4D33">
        <w:rPr>
          <w:rFonts w:ascii="Times New Roman" w:hAnsi="Times New Roman" w:cs="Times New Roman"/>
          <w:sz w:val="28"/>
          <w:szCs w:val="28"/>
        </w:rPr>
        <w:t>от 2</w:t>
      </w:r>
      <w:r w:rsidR="00B83FB0" w:rsidRPr="001F4D33">
        <w:rPr>
          <w:rFonts w:ascii="Times New Roman" w:hAnsi="Times New Roman" w:cs="Times New Roman"/>
          <w:sz w:val="28"/>
          <w:szCs w:val="28"/>
        </w:rPr>
        <w:t>7</w:t>
      </w:r>
      <w:r w:rsidR="00A24F89" w:rsidRPr="001F4D33">
        <w:rPr>
          <w:rFonts w:ascii="Times New Roman" w:hAnsi="Times New Roman" w:cs="Times New Roman"/>
          <w:sz w:val="28"/>
          <w:szCs w:val="28"/>
        </w:rPr>
        <w:t>.</w:t>
      </w:r>
      <w:r w:rsidR="00B83FB0" w:rsidRPr="001F4D33">
        <w:rPr>
          <w:rFonts w:ascii="Times New Roman" w:hAnsi="Times New Roman" w:cs="Times New Roman"/>
          <w:sz w:val="28"/>
          <w:szCs w:val="28"/>
        </w:rPr>
        <w:t>11</w:t>
      </w:r>
      <w:r w:rsidR="00A24F89" w:rsidRPr="001F4D33">
        <w:rPr>
          <w:rFonts w:ascii="Times New Roman" w:hAnsi="Times New Roman" w:cs="Times New Roman"/>
          <w:sz w:val="28"/>
          <w:szCs w:val="28"/>
        </w:rPr>
        <w:t xml:space="preserve">.2018 года № </w:t>
      </w:r>
      <w:r w:rsidR="00B83FB0" w:rsidRPr="001F4D33">
        <w:rPr>
          <w:rFonts w:ascii="Times New Roman" w:hAnsi="Times New Roman" w:cs="Times New Roman"/>
          <w:sz w:val="28"/>
          <w:szCs w:val="28"/>
        </w:rPr>
        <w:t>3</w:t>
      </w:r>
      <w:r w:rsidR="00C24588">
        <w:rPr>
          <w:rFonts w:ascii="Times New Roman" w:hAnsi="Times New Roman" w:cs="Times New Roman"/>
          <w:sz w:val="28"/>
          <w:szCs w:val="28"/>
        </w:rPr>
        <w:t>1</w:t>
      </w:r>
      <w:r>
        <w:rPr>
          <w:sz w:val="24"/>
          <w:szCs w:val="24"/>
        </w:rPr>
        <w:t xml:space="preserve"> </w:t>
      </w:r>
    </w:p>
    <w:p w:rsidR="00A46C53" w:rsidRDefault="00A46C53" w:rsidP="00A46C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46C53" w:rsidRDefault="00A46C53" w:rsidP="00A46C53">
      <w:pPr>
        <w:pStyle w:val="ConsPlusTitle"/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ar41"/>
      <w:bookmarkEnd w:id="1"/>
      <w:r>
        <w:rPr>
          <w:rFonts w:ascii="Times New Roman" w:hAnsi="Times New Roman" w:cs="Times New Roman"/>
          <w:color w:val="000000"/>
          <w:sz w:val="28"/>
          <w:szCs w:val="28"/>
        </w:rPr>
        <w:t>ПОЛОЖЕНИЕ</w:t>
      </w:r>
    </w:p>
    <w:p w:rsidR="00A46C53" w:rsidRDefault="00A46C53" w:rsidP="00A46C53">
      <w:pPr>
        <w:pStyle w:val="ConsPlusTitle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размерах и порядке предоставления денежной компенсации расходов,</w:t>
      </w:r>
      <w:r>
        <w:rPr>
          <w:rFonts w:ascii="Times New Roman" w:hAnsi="Times New Roman" w:cs="Times New Roman"/>
          <w:sz w:val="28"/>
          <w:szCs w:val="28"/>
        </w:rPr>
        <w:br/>
        <w:t>связанных с осуществлением полномочий депутату</w:t>
      </w:r>
    </w:p>
    <w:p w:rsidR="00A46C53" w:rsidRDefault="00A46C53" w:rsidP="00A46C53">
      <w:pPr>
        <w:pStyle w:val="ConsPlusTitle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 Талашкинского сельского поселения</w:t>
      </w:r>
    </w:p>
    <w:p w:rsidR="00A46C53" w:rsidRDefault="00A46C53" w:rsidP="00A46C53">
      <w:pPr>
        <w:pStyle w:val="ConsPlusTitle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A46C53" w:rsidRDefault="00A46C53" w:rsidP="00A46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Федеральным законом от 6 октября 2003 года № 131-ФЗ «Об общих принципах организации местного самоуправления в Российской Федерации», областным законом от 31 марта</w:t>
      </w:r>
      <w:r>
        <w:rPr>
          <w:rFonts w:ascii="Times New Roman" w:hAnsi="Times New Roman" w:cs="Times New Roman"/>
          <w:sz w:val="28"/>
          <w:szCs w:val="28"/>
        </w:rPr>
        <w:br/>
        <w:t>2009 года № 9-з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Смоленской области», Уставом Талашкинского сельского поселения Смоленского района Смоленской области.</w:t>
      </w:r>
    </w:p>
    <w:p w:rsidR="00A46C53" w:rsidRDefault="00A46C53" w:rsidP="00A46C5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Настоящее Положение устанавливает размер и порядок предоставления денежной компенсации расходов, связанных с осуществлением полномочий депутату Совета депутатов Талашкинского сельского поселения Смоленского района Смоленской области (далее – денежная компенсация), из средств бюджета.</w:t>
      </w:r>
    </w:p>
    <w:p w:rsidR="00A46C53" w:rsidRDefault="00A46C53" w:rsidP="00A46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2. Под осуществлением депутатских полномочий понимается деятельность депутата Совета депутатов Талашкинского сельского поселения Смоленского района Смоленской области, предусмотренная </w:t>
      </w:r>
      <w:hyperlink r:id="rId11" w:history="1">
        <w:r w:rsidRPr="00B83FB0">
          <w:rPr>
            <w:rStyle w:val="a4"/>
            <w:rFonts w:ascii="Times New Roman" w:hAnsi="Times New Roman"/>
            <w:color w:val="auto"/>
            <w:sz w:val="28"/>
            <w:szCs w:val="28"/>
          </w:rPr>
          <w:t>Уставом</w:t>
        </w:r>
      </w:hyperlink>
      <w:r w:rsidRPr="00B83FB0">
        <w:rPr>
          <w:rFonts w:ascii="Times New Roman" w:hAnsi="Times New Roman" w:cs="Times New Roman"/>
          <w:sz w:val="28"/>
          <w:szCs w:val="28"/>
        </w:rPr>
        <w:t xml:space="preserve"> Талашкинского сельского поселения Смоленского района Смоленской области, </w:t>
      </w:r>
      <w:hyperlink r:id="rId12" w:history="1">
        <w:r w:rsidRPr="00B83FB0">
          <w:rPr>
            <w:rStyle w:val="a4"/>
            <w:rFonts w:ascii="Times New Roman" w:hAnsi="Times New Roman"/>
            <w:color w:val="auto"/>
            <w:sz w:val="28"/>
            <w:szCs w:val="28"/>
          </w:rPr>
          <w:t>Регламентом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Совета депутатов Талашкинского сельского поселения Смоленского района Смоленской области.</w:t>
      </w:r>
    </w:p>
    <w:p w:rsidR="00A46C53" w:rsidRDefault="00A46C53" w:rsidP="00A46C5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Денежной компенсации подлежат расходы депутата в виде затрат, подтвержденных документами, оформленными в соответствии с законодательством Российской Федерации (далее – расходы).</w:t>
      </w:r>
    </w:p>
    <w:p w:rsidR="00A46C53" w:rsidRDefault="00A46C53" w:rsidP="00CF13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 Предельный размер денежной компенсации расходов, предусмотренных пунктом 7 настоящего Положения, составляет </w:t>
      </w:r>
      <w:r w:rsidR="0015000D">
        <w:rPr>
          <w:rFonts w:ascii="Times New Roman" w:hAnsi="Times New Roman" w:cs="Times New Roman"/>
          <w:sz w:val="28"/>
          <w:szCs w:val="28"/>
        </w:rPr>
        <w:t>10 % от минимального размера оплаты труда в месяц на одного человека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6C53" w:rsidRDefault="00A46C53" w:rsidP="00A46C5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Финансирование выплат по компенсации расходов осуществляется за счет средств бюджета муниципального образования Талашкинского сельского поселения Смоленского района Смоленской области в пределах бюджетных ассигнований, предусмотренных в бюджетной смете муниципального образования Талашкинского сельского поселения Смоленского района Смоленской области на очередной финансовый год.</w:t>
      </w:r>
    </w:p>
    <w:p w:rsidR="00A46C53" w:rsidRDefault="00A46C53" w:rsidP="00A46C5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При планировании бюджетных ассигнований для компенсации расходов налоговые и иные отчисления не предусматриваются.</w:t>
      </w:r>
    </w:p>
    <w:p w:rsidR="00A46C53" w:rsidRDefault="00A46C53" w:rsidP="00A46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Денежной компенсации подлежат следующие расходы:</w:t>
      </w:r>
    </w:p>
    <w:p w:rsidR="00A46C53" w:rsidRDefault="00A46C53" w:rsidP="00A46C5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транспортные расходы;</w:t>
      </w:r>
    </w:p>
    <w:p w:rsidR="00A46C53" w:rsidRDefault="00A46C53" w:rsidP="00A46C5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расходы за пользование средствами связи;</w:t>
      </w:r>
    </w:p>
    <w:p w:rsidR="00A46C53" w:rsidRDefault="00A46C53" w:rsidP="00A46C5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расходы, связанные с размещением информации о деятельности депутата в печатных средствах массовой информации, являющихся официальными источниками опубликования в органе местного самоуправления.</w:t>
      </w:r>
    </w:p>
    <w:p w:rsidR="00A46C53" w:rsidRDefault="00A46C53" w:rsidP="00A46C5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К транспортным расходам относятся расходы, связанные с проездом депутата к месту осуществления депутатских полномочий и обратно в пределах муниципального образования на муниципальном и межмуниципальном транспорте, а в случае отсутствия транспортного соединения на личном или привлеченном транспорте.</w:t>
      </w:r>
    </w:p>
    <w:p w:rsidR="00A46C53" w:rsidRDefault="00A46C53" w:rsidP="00A46C5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Транспортные расходы компенсируются по фактическим затратам, подтвержденным проездными документами, в том числе электронным билетам.</w:t>
      </w:r>
    </w:p>
    <w:p w:rsidR="00A46C53" w:rsidRDefault="00A46C53" w:rsidP="00A46C5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использования личного транспорта, документами подтверждающими расходы, являются копия свидетельства о регистрации транспортного средства, документы, подтверждающие расходы на эксплуатацию личного транспортного средства в целях осуществления депутатских полномочий (затраты на топливо).</w:t>
      </w:r>
    </w:p>
    <w:p w:rsidR="00A46C53" w:rsidRDefault="00A46C53" w:rsidP="00A46C5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использования привлеченного транспорта документами, подтверждающими расходы, являются копия доверенности, документы, подтверждающие расходы на эксплуатацию привлеченного транспортного средства в целях осуществления депутатских полномочий (затраты на топливо), договор аренды транспортного средства, документ, подтверждающий оплату по договору.</w:t>
      </w:r>
    </w:p>
    <w:p w:rsidR="00A46C53" w:rsidRDefault="00A46C53" w:rsidP="00A46C5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К расходам за пользование средствами связи относятся расходы на мобильную и почтовую связь, а также за пользование информационно-телекоммуникационной связью сети «Интернет» в пределах размера денежной компенсации расходов, установленного пунктом 4 настоящего Положения.</w:t>
      </w:r>
    </w:p>
    <w:p w:rsidR="00A46C53" w:rsidRDefault="00A46C53" w:rsidP="00A46C5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Компенсация расходов на услуги почтовой связи производится на основании квитанции (чека) об оплате, копии письма или сообщения, направленного с помощью почтовой связи.</w:t>
      </w:r>
    </w:p>
    <w:p w:rsidR="00A46C53" w:rsidRDefault="00A46C53" w:rsidP="00A46C5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Документами, подтверждающими расходы на мобильную связь, а также за пользование информационно-телекоммуникационной связью сети «Интернет», являются:</w:t>
      </w:r>
    </w:p>
    <w:p w:rsidR="00A46C53" w:rsidRDefault="00A46C53" w:rsidP="00A46C5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договор с оператором на предоставление услуг связи депутату в целях осуществления депутатских полномочий;</w:t>
      </w:r>
    </w:p>
    <w:p w:rsidR="00A46C53" w:rsidRDefault="00A46C53" w:rsidP="00A46C5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детализированные счета, полученные от оператора связи, выставляемые за соответствующие отчетные периоды.</w:t>
      </w:r>
    </w:p>
    <w:p w:rsidR="00A46C53" w:rsidRDefault="00A46C53" w:rsidP="00A46C5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 К расходам, связанным с размещением информации о деятельности депутата в печатных средствах массовой информации, являющихся  официальными источниками опубликования в органе местного самоуправления, относятся расходы на оплату услуг по размещению информационного материала о деятельности депутата, в том числе ежегодного отчета о деятельности депутата, и иной информации, связанной с осуществлением полномочий депутата, в официальных изданиях органа местного самоуправления.</w:t>
      </w:r>
    </w:p>
    <w:p w:rsidR="00A46C53" w:rsidRDefault="00A46C53" w:rsidP="00A46C5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Компенсация расходов, связанных с размещением информации о деятельности депутата, производится на основании договора возмездного оказания услуг и акта выполненных работ, оказанных услуг и  документа, подтверждающего оплату по договору.</w:t>
      </w:r>
    </w:p>
    <w:p w:rsidR="00A46C53" w:rsidRDefault="00A46C53" w:rsidP="00A46C5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 Денежная компенсация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производится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основании:</w:t>
      </w:r>
    </w:p>
    <w:p w:rsidR="00A46C53" w:rsidRDefault="00A46C53" w:rsidP="00A46C5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заявления депутата по форме, установленной приложением № 1 к настоящему Положению с обязательным приложением письменного отчета депутата с приложением документов, подтверждающих фактически произведенные расходы, связанные с осуществлением депутатом своих полномочий, по форме, установленной приложением № 2 к настоящему Положению, и в случае использования личного или привлеченного транспорта перечня случаев использования личного (привлеченного) транспорта в целях осуществления депутатских полномочий по форме, установленной приложением</w:t>
      </w:r>
      <w:r>
        <w:rPr>
          <w:rFonts w:ascii="Times New Roman" w:hAnsi="Times New Roman" w:cs="Times New Roman"/>
          <w:sz w:val="28"/>
          <w:szCs w:val="28"/>
        </w:rPr>
        <w:br/>
        <w:t>№ 3 к настоящему Положению (далее – заявление);</w:t>
      </w:r>
    </w:p>
    <w:p w:rsidR="00A46C53" w:rsidRDefault="00A46C53" w:rsidP="00A46C5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решения Комиссии по рассмотрению отчетов о расходах, связанных с осуществлением полномочий депутатов Совета депутатов Талашкинского сельского поселения Смоленского района Смоленской области (далее – Комиссия);</w:t>
      </w:r>
    </w:p>
    <w:p w:rsidR="00A46C53" w:rsidRDefault="00A46C53" w:rsidP="00A46C5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распоряжения председателя Совета депутатов Талашкинского сельского поселения Смоленского района Смоленской области о предоставлении денежной компенсации расходов, связанных с осуществлением полномочий депутатам Совета депутатов Талашкинского сельского поселения Смоленского района Смоленской области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>(далее – распоряжение)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6C53" w:rsidRDefault="00A46C53" w:rsidP="00A46C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 Документами, подтверждающими фактически произведенные расходы, связанные с осуществлением депутатом своих полномочий, являются документы, предусмотренные пунктами 8 - 10 настоящего Положения.</w:t>
      </w:r>
    </w:p>
    <w:p w:rsidR="00A46C53" w:rsidRDefault="00A46C53" w:rsidP="00A46C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 Заявление подается депутатом в Комиссию в срок не позднее </w:t>
      </w:r>
      <w:r w:rsidR="0015000D">
        <w:rPr>
          <w:rFonts w:ascii="Times New Roman" w:hAnsi="Times New Roman" w:cs="Times New Roman"/>
          <w:sz w:val="28"/>
          <w:szCs w:val="28"/>
        </w:rPr>
        <w:t>10</w:t>
      </w:r>
      <w:r w:rsidRPr="00FC57FA">
        <w:rPr>
          <w:rFonts w:ascii="Times New Roman" w:hAnsi="Times New Roman" w:cs="Times New Roman"/>
          <w:sz w:val="28"/>
          <w:szCs w:val="28"/>
        </w:rPr>
        <w:t xml:space="preserve"> числа </w:t>
      </w:r>
      <w:r w:rsidR="005871F4" w:rsidRPr="00FC57FA">
        <w:rPr>
          <w:rFonts w:ascii="Times New Roman" w:hAnsi="Times New Roman" w:cs="Times New Roman"/>
          <w:sz w:val="28"/>
          <w:szCs w:val="28"/>
        </w:rPr>
        <w:t xml:space="preserve">каждого </w:t>
      </w:r>
      <w:r w:rsidRPr="00FC57FA">
        <w:rPr>
          <w:rFonts w:ascii="Times New Roman" w:hAnsi="Times New Roman" w:cs="Times New Roman"/>
          <w:sz w:val="28"/>
          <w:szCs w:val="28"/>
        </w:rPr>
        <w:t>квартала,</w:t>
      </w:r>
      <w:r>
        <w:rPr>
          <w:rFonts w:ascii="Times New Roman" w:hAnsi="Times New Roman" w:cs="Times New Roman"/>
          <w:sz w:val="28"/>
          <w:szCs w:val="28"/>
        </w:rPr>
        <w:t xml:space="preserve"> за исключением отчета за декабрь, который представляется не позднее </w:t>
      </w:r>
      <w:r w:rsidRPr="00FC57FA">
        <w:rPr>
          <w:rFonts w:ascii="Times New Roman" w:hAnsi="Times New Roman" w:cs="Times New Roman"/>
          <w:sz w:val="28"/>
          <w:szCs w:val="28"/>
        </w:rPr>
        <w:t>2</w:t>
      </w:r>
      <w:r w:rsidR="007071D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декабря текущего года, где регистрируется в день поступления секретарем Комиссии. </w:t>
      </w:r>
    </w:p>
    <w:p w:rsidR="00A46C53" w:rsidRDefault="00A46C53" w:rsidP="00A46C5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 Комиссия в течение двух рабочих дней осуществляет рассмотрение представленных заявлений. </w:t>
      </w:r>
    </w:p>
    <w:p w:rsidR="00A46C53" w:rsidRDefault="00A46C53" w:rsidP="00A46C5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 По окончании рассмотрения представленных заявлений в</w:t>
      </w:r>
      <w:r>
        <w:rPr>
          <w:rFonts w:ascii="Times New Roman" w:hAnsi="Times New Roman" w:cs="Times New Roman"/>
          <w:sz w:val="28"/>
          <w:szCs w:val="28"/>
        </w:rPr>
        <w:br/>
        <w:t>случае выявления нарушений секретарь Комиссии в тот же день</w:t>
      </w:r>
      <w:r>
        <w:rPr>
          <w:rFonts w:ascii="Times New Roman" w:hAnsi="Times New Roman" w:cs="Times New Roman"/>
          <w:sz w:val="28"/>
          <w:szCs w:val="28"/>
        </w:rPr>
        <w:br/>
        <w:t>информирует депутата телефонограммой либо письменным уведомлением</w:t>
      </w:r>
      <w:r>
        <w:rPr>
          <w:rFonts w:ascii="Times New Roman" w:hAnsi="Times New Roman" w:cs="Times New Roman"/>
          <w:sz w:val="28"/>
          <w:szCs w:val="28"/>
        </w:rPr>
        <w:br/>
        <w:t>о выявленных нарушениях, которые должны быть устранены не позднее</w:t>
      </w:r>
      <w:r>
        <w:rPr>
          <w:rFonts w:ascii="Times New Roman" w:hAnsi="Times New Roman" w:cs="Times New Roman"/>
          <w:sz w:val="28"/>
          <w:szCs w:val="28"/>
        </w:rPr>
        <w:br/>
        <w:t>пяти календарных дней со дня получения депутатом телефонограммы</w:t>
      </w:r>
      <w:r>
        <w:rPr>
          <w:rFonts w:ascii="Times New Roman" w:hAnsi="Times New Roman" w:cs="Times New Roman"/>
          <w:sz w:val="28"/>
          <w:szCs w:val="28"/>
        </w:rPr>
        <w:br/>
        <w:t>или письменного уведомления соответственно. При непринятии</w:t>
      </w:r>
      <w:r>
        <w:rPr>
          <w:rFonts w:ascii="Times New Roman" w:hAnsi="Times New Roman" w:cs="Times New Roman"/>
          <w:sz w:val="28"/>
          <w:szCs w:val="28"/>
        </w:rPr>
        <w:br/>
        <w:t>депутатом мер по устранению выявленных нарушений в срок, установленный в настоящем пункте, либо непредоставление заявления в установленные пунктом 13 настоящего Положения сроки, денежная компенсация расходов, связанных с осуществлением депутатских полномочий, производится в следующем отчетном периоде.</w:t>
      </w:r>
    </w:p>
    <w:p w:rsidR="00A46C53" w:rsidRDefault="00A46C53" w:rsidP="00A46C5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 В срок не позднее семи рабочих дней со дня регистрации заявления Комиссия проводит заседание.</w:t>
      </w:r>
    </w:p>
    <w:p w:rsidR="00A46C53" w:rsidRDefault="00A46C53" w:rsidP="00A46C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заседания в срок не позднее 2 рабочих дней Комиссия передает председателю Совета депутатов Талашкинского сельского поселения Смоленского района Смоленской области представленные депутатами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заявления, решение Комиссии и протокол заседания Комиссии.</w:t>
      </w:r>
    </w:p>
    <w:p w:rsidR="00A46C53" w:rsidRDefault="00A46C53" w:rsidP="00A46C5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документами, представленными Комиссией, председатель Совета депутатов Талашкинского сельского поселения Смоленского района Смоленской области в двухдневный срок со дня их получения издает распоряжение.</w:t>
      </w:r>
    </w:p>
    <w:p w:rsidR="007071D6" w:rsidRPr="00130B4D" w:rsidRDefault="007071D6" w:rsidP="007071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A46C53">
        <w:rPr>
          <w:rFonts w:ascii="Times New Roman" w:hAnsi="Times New Roman" w:cs="Times New Roman"/>
          <w:sz w:val="28"/>
          <w:szCs w:val="28"/>
        </w:rPr>
        <w:t>17. </w:t>
      </w:r>
      <w:r w:rsidRPr="00130B4D">
        <w:rPr>
          <w:rFonts w:ascii="Times New Roman" w:hAnsi="Times New Roman" w:cs="Times New Roman"/>
          <w:sz w:val="28"/>
          <w:szCs w:val="28"/>
        </w:rPr>
        <w:t>Денежная компенсация производится в срок не позднее 30-го числа, месяца, следующего за отчетным,</w:t>
      </w:r>
      <w:r w:rsidRPr="00130B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0B4D">
        <w:rPr>
          <w:rFonts w:ascii="Times New Roman" w:hAnsi="Times New Roman" w:cs="Times New Roman"/>
          <w:sz w:val="28"/>
          <w:szCs w:val="28"/>
        </w:rPr>
        <w:t>путем перечисления денежных средств на расчетный счет по реквизитам, указанным в заявлении депутата или путем выдачи наличных денежных средств под роспись.</w:t>
      </w:r>
    </w:p>
    <w:p w:rsidR="00A46C53" w:rsidRDefault="00A46C53" w:rsidP="007071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 Если сумма фактических расходов, связанных с осуществлением депутатских полномочий, превышает предельный размер месячной (квартальной) денежной компенсации расходов, установленной пунктом 4 настоящего Положения, то сумма превышения компенсируется частями ежемесячно (ежеквартально) до момента окончания текущего финансового года в пределах объема средств, установленного на текущий финансовый год в соответствии с пунктом 4 настоящего Положения.</w:t>
      </w:r>
    </w:p>
    <w:p w:rsidR="00A46C53" w:rsidRDefault="00A46C53" w:rsidP="00A46C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 Ответственность за достоверность отчета возлагается на депутата в соответствии с действующим законодательством.</w:t>
      </w:r>
    </w:p>
    <w:p w:rsidR="00A46C53" w:rsidRDefault="00A46C53" w:rsidP="00A46C53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46C53" w:rsidRDefault="00A46C53" w:rsidP="00A46C53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46C53" w:rsidRDefault="00A46C53" w:rsidP="00A46C53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46C53" w:rsidRDefault="00A46C53" w:rsidP="00A46C53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46C53" w:rsidRDefault="00A46C53" w:rsidP="00A46C53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46C53" w:rsidRDefault="00A46C53" w:rsidP="00A46C53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46C53" w:rsidRDefault="00A46C53" w:rsidP="00A46C53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46C53" w:rsidRDefault="00A46C53" w:rsidP="00A46C53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46C53" w:rsidRDefault="00A46C53" w:rsidP="00A46C53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46C53" w:rsidRDefault="00A46C53" w:rsidP="00A46C53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46C53" w:rsidRDefault="00A46C53" w:rsidP="00A46C53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46C53" w:rsidRDefault="00A46C53" w:rsidP="00A46C53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46C53" w:rsidRDefault="00A46C53" w:rsidP="00A46C53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46C53" w:rsidRDefault="00A46C53" w:rsidP="00A46C53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46C53" w:rsidRDefault="00A46C53" w:rsidP="00A46C53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46C53" w:rsidRDefault="00A46C53" w:rsidP="00A46C53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46C53" w:rsidRDefault="00A46C53" w:rsidP="00A46C53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46C53" w:rsidRDefault="00A46C53" w:rsidP="00A46C53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46C53" w:rsidRDefault="00A46C53" w:rsidP="00A46C53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46C53" w:rsidRDefault="00A46C53" w:rsidP="00A46C53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46C53" w:rsidRDefault="00A46C53" w:rsidP="00A46C53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46C53" w:rsidRDefault="00A46C53" w:rsidP="00A46C53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46C53" w:rsidRDefault="00A46C53" w:rsidP="00A46C53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46C53" w:rsidRDefault="00A46C53" w:rsidP="00A46C53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46C53" w:rsidRDefault="00A46C53" w:rsidP="00A46C53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83FB0" w:rsidRDefault="00B83FB0" w:rsidP="00A46C53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B13DD" w:rsidRDefault="00DB13DD" w:rsidP="00A46C53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46C53" w:rsidRDefault="00A46C53" w:rsidP="00A46C53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46C53" w:rsidRDefault="00A46C53" w:rsidP="00A46C53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35B9C" w:rsidRDefault="00C35B9C" w:rsidP="00A46C53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35B9C" w:rsidRDefault="00C35B9C" w:rsidP="00A46C53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46C53" w:rsidRDefault="00A46C53" w:rsidP="00A46C53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46C53" w:rsidRDefault="00A46C53" w:rsidP="00A46C53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46C53" w:rsidRDefault="00A46C53" w:rsidP="00A46C53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Приложение №1</w:t>
      </w:r>
    </w:p>
    <w:p w:rsidR="00A46C53" w:rsidRPr="001F4D33" w:rsidRDefault="00A46C53" w:rsidP="00A46C53">
      <w:pPr>
        <w:pStyle w:val="ConsPlusTitle"/>
        <w:ind w:left="5670" w:right="-1"/>
        <w:jc w:val="both"/>
        <w:rPr>
          <w:rFonts w:ascii="Times New Roman" w:hAnsi="Times New Roman" w:cs="Times New Roman"/>
          <w:b w:val="0"/>
          <w:bCs w:val="0"/>
          <w:color w:val="000000"/>
          <w:sz w:val="27"/>
          <w:szCs w:val="27"/>
          <w:vertAlign w:val="superscript"/>
        </w:rPr>
      </w:pPr>
      <w:r>
        <w:rPr>
          <w:rFonts w:ascii="Times New Roman" w:hAnsi="Times New Roman" w:cs="Times New Roman"/>
          <w:b w:val="0"/>
          <w:bCs w:val="0"/>
          <w:color w:val="000000"/>
          <w:sz w:val="27"/>
          <w:szCs w:val="27"/>
        </w:rPr>
        <w:t>к Положению</w:t>
      </w:r>
      <w:r>
        <w:rPr>
          <w:rFonts w:ascii="Times New Roman" w:hAnsi="Times New Roman" w:cs="Times New Roman"/>
          <w:b w:val="0"/>
          <w:bCs w:val="0"/>
          <w:color w:val="FF0000"/>
          <w:sz w:val="27"/>
          <w:szCs w:val="27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о размерах и порядке предоставления денежной компенсации расходов, связанных с осуществлением полномочий депутату </w:t>
      </w:r>
      <w:r w:rsidRPr="001F4D33">
        <w:rPr>
          <w:rFonts w:ascii="Times New Roman" w:hAnsi="Times New Roman" w:cs="Times New Roman"/>
          <w:b w:val="0"/>
          <w:bCs w:val="0"/>
          <w:sz w:val="27"/>
          <w:szCs w:val="27"/>
        </w:rPr>
        <w:t>Совета депутатов Талашкинского сельского поселения Смоленского района Смоленской области</w:t>
      </w:r>
      <w:r w:rsidRPr="001F4D33">
        <w:rPr>
          <w:rFonts w:ascii="Times New Roman" w:hAnsi="Times New Roman" w:cs="Times New Roman"/>
          <w:sz w:val="27"/>
          <w:szCs w:val="27"/>
        </w:rPr>
        <w:t xml:space="preserve"> </w:t>
      </w:r>
    </w:p>
    <w:p w:rsidR="00A46C53" w:rsidRDefault="00A46C53" w:rsidP="00A46C53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A46C53" w:rsidRPr="001F4D33" w:rsidRDefault="00A46C53" w:rsidP="00A46C53">
      <w:pPr>
        <w:spacing w:after="0" w:line="240" w:lineRule="auto"/>
        <w:ind w:left="567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 Комиссию по рассмотрению отчетов о расходах, связанных с осуществлением полномочий депутатов </w:t>
      </w:r>
      <w:r w:rsidRPr="001F4D33">
        <w:rPr>
          <w:rFonts w:ascii="Times New Roman" w:hAnsi="Times New Roman" w:cs="Times New Roman"/>
          <w:sz w:val="27"/>
          <w:szCs w:val="27"/>
        </w:rPr>
        <w:t>Совета депутатов Талашкинского сельского поселения Смоленского района Смоленской области</w:t>
      </w:r>
    </w:p>
    <w:p w:rsidR="00A46C53" w:rsidRDefault="00A46C53" w:rsidP="00A46C53">
      <w:pPr>
        <w:spacing w:after="0" w:line="240" w:lineRule="auto"/>
        <w:ind w:left="5670"/>
        <w:jc w:val="both"/>
        <w:rPr>
          <w:rFonts w:ascii="Times New Roman" w:hAnsi="Times New Roman" w:cs="Times New Roman"/>
          <w:sz w:val="27"/>
          <w:szCs w:val="27"/>
        </w:rPr>
      </w:pPr>
    </w:p>
    <w:p w:rsidR="00A46C53" w:rsidRDefault="00A46C53" w:rsidP="00A46C53">
      <w:pPr>
        <w:spacing w:after="0" w:line="240" w:lineRule="auto"/>
        <w:ind w:left="567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депутата ________________________________</w:t>
      </w:r>
    </w:p>
    <w:p w:rsidR="00A46C53" w:rsidRDefault="00A46C53" w:rsidP="00A46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  <w:vertAlign w:val="superscript"/>
        </w:rPr>
      </w:pPr>
      <w:r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tab/>
      </w:r>
      <w:r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tab/>
      </w:r>
      <w:r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tab/>
      </w:r>
      <w:r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tab/>
      </w:r>
      <w:r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tab/>
      </w:r>
      <w:r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tab/>
        <w:t xml:space="preserve">          наименование  представительного  органа </w:t>
      </w:r>
    </w:p>
    <w:p w:rsidR="00A46C53" w:rsidRDefault="00A46C53" w:rsidP="00A46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67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  <w:vertAlign w:val="superscript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>________________________________</w:t>
      </w:r>
    </w:p>
    <w:p w:rsidR="00A46C53" w:rsidRDefault="00A46C53" w:rsidP="00A46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t xml:space="preserve">                                                                                          муниципального образования</w:t>
      </w:r>
    </w:p>
    <w:p w:rsidR="00A46C53" w:rsidRDefault="00A46C53" w:rsidP="00A46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7"/>
          <w:szCs w:val="27"/>
          <w:vertAlign w:val="superscript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 ________________________________</w:t>
      </w:r>
      <w:r>
        <w:rPr>
          <w:rFonts w:ascii="Times New Roman" w:hAnsi="Times New Roman" w:cs="Times New Roman"/>
          <w:sz w:val="27"/>
          <w:szCs w:val="27"/>
        </w:rPr>
        <w:br/>
        <w:t xml:space="preserve">                                                                </w:t>
      </w:r>
      <w:r>
        <w:rPr>
          <w:rFonts w:ascii="Times New Roman" w:hAnsi="Times New Roman" w:cs="Times New Roman"/>
          <w:sz w:val="27"/>
          <w:szCs w:val="27"/>
          <w:vertAlign w:val="superscript"/>
        </w:rPr>
        <w:t>фамилия, имя, отчество</w:t>
      </w:r>
    </w:p>
    <w:p w:rsidR="00A46C53" w:rsidRDefault="00A46C53" w:rsidP="00A46C53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A46C53" w:rsidRDefault="00A46C53" w:rsidP="00A46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ЗАЯВЛЕНИЕ</w:t>
      </w:r>
    </w:p>
    <w:p w:rsidR="00A46C53" w:rsidRDefault="00A46C53" w:rsidP="00A46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 ДЕНЕЖНОЙ КОМПЕНСАЦИИ РАСХОДОВ, СВЯЗАННЫХ</w:t>
      </w:r>
      <w:r>
        <w:rPr>
          <w:rFonts w:ascii="Times New Roman" w:hAnsi="Times New Roman" w:cs="Times New Roman"/>
          <w:sz w:val="27"/>
          <w:szCs w:val="27"/>
        </w:rPr>
        <w:br/>
        <w:t>С ОСУЩЕСТВЛЕНИЕМ ПОЛНОМОЧИЙ ДЕПУТАТА</w:t>
      </w:r>
    </w:p>
    <w:p w:rsidR="00A46C53" w:rsidRDefault="00A46C53" w:rsidP="00A46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46C53" w:rsidRDefault="00A46C53" w:rsidP="00A46C5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 xml:space="preserve">Прошу компенсировать мне расходы, связанные с осуществлением </w:t>
      </w:r>
      <w:r>
        <w:rPr>
          <w:rFonts w:ascii="Times New Roman" w:hAnsi="Times New Roman" w:cs="Times New Roman"/>
          <w:sz w:val="27"/>
          <w:szCs w:val="27"/>
        </w:rPr>
        <w:br/>
        <w:t>полномочий депутата, на сумму ___________ руб. ____ коп.</w:t>
      </w:r>
    </w:p>
    <w:p w:rsidR="00A46C53" w:rsidRDefault="00A46C53" w:rsidP="00A46C53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Денежную компенсацию прошу перечислить на мой расчетный счет</w:t>
      </w:r>
      <w:r>
        <w:rPr>
          <w:rFonts w:ascii="Times New Roman" w:hAnsi="Times New Roman" w:cs="Times New Roman"/>
          <w:sz w:val="27"/>
          <w:szCs w:val="27"/>
        </w:rPr>
        <w:br/>
        <w:t>№ _____________________ в _________________________________________.</w:t>
      </w:r>
      <w:r>
        <w:rPr>
          <w:rStyle w:val="aa"/>
          <w:rFonts w:cs="Courier New"/>
          <w:b/>
          <w:bCs/>
          <w:sz w:val="27"/>
          <w:szCs w:val="26"/>
        </w:rPr>
        <w:footnoteReference w:customMarkFollows="1" w:id="1"/>
        <w:sym w:font="Symbol" w:char="F02A"/>
      </w:r>
    </w:p>
    <w:p w:rsidR="00A46C53" w:rsidRDefault="00A46C53" w:rsidP="00A46C53">
      <w:pPr>
        <w:pStyle w:val="ConsPlusNonformat"/>
        <w:jc w:val="both"/>
        <w:rPr>
          <w:rFonts w:ascii="Times New Roman" w:hAnsi="Times New Roman" w:cs="Times New Roman"/>
          <w:sz w:val="27"/>
          <w:szCs w:val="27"/>
          <w:vertAlign w:val="superscript"/>
        </w:rPr>
      </w:pPr>
      <w:r>
        <w:rPr>
          <w:rFonts w:ascii="Times New Roman" w:hAnsi="Times New Roman" w:cs="Times New Roman"/>
          <w:sz w:val="27"/>
          <w:szCs w:val="27"/>
          <w:vertAlign w:val="superscript"/>
        </w:rPr>
        <w:t xml:space="preserve">                                                              наименование отделения, филиала банка</w:t>
      </w:r>
    </w:p>
    <w:p w:rsidR="00A46C53" w:rsidRDefault="00A46C53" w:rsidP="00A46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6C53" w:rsidRDefault="00A46C53" w:rsidP="00A46C5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Приложение:</w:t>
      </w:r>
    </w:p>
    <w:p w:rsidR="00A46C53" w:rsidRDefault="00A46C53" w:rsidP="00A46C5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1) отчет о расходах, связанных с осуществлением полномочий депутата за _________ 20___ года;</w:t>
      </w:r>
    </w:p>
    <w:p w:rsidR="00A46C53" w:rsidRDefault="00A46C53" w:rsidP="00A46C53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2) перечень случаев использования личного (привлеченного) транспорта в целях осуществления депутатских полномочий.</w:t>
      </w:r>
    </w:p>
    <w:p w:rsidR="00A46C53" w:rsidRDefault="00A46C53" w:rsidP="00A46C5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6C53" w:rsidRDefault="00A46C53" w:rsidP="00A46C53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Депутат Совета депутатов Талашкинского </w:t>
      </w:r>
    </w:p>
    <w:p w:rsidR="00A46C53" w:rsidRDefault="00A46C53" w:rsidP="00A46C53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Сельского поселения Смоленского района</w:t>
      </w:r>
    </w:p>
    <w:p w:rsidR="00A46C53" w:rsidRDefault="00A46C53" w:rsidP="00A46C53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  <w:u w:val="single"/>
        </w:rPr>
        <w:t xml:space="preserve">Смоленской области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___________  ______________</w:t>
      </w:r>
    </w:p>
    <w:p w:rsidR="00A46C53" w:rsidRDefault="00A46C53" w:rsidP="00A46C53">
      <w:pPr>
        <w:pStyle w:val="ConsPlusNonformat"/>
        <w:jc w:val="both"/>
        <w:rPr>
          <w:rFonts w:ascii="Times New Roman" w:hAnsi="Times New Roman" w:cs="Times New Roman"/>
          <w:sz w:val="27"/>
          <w:szCs w:val="27"/>
          <w:vertAlign w:val="superscript"/>
        </w:rPr>
      </w:pPr>
      <w:r>
        <w:rPr>
          <w:rFonts w:ascii="Times New Roman" w:hAnsi="Times New Roman" w:cs="Times New Roman"/>
          <w:sz w:val="27"/>
          <w:szCs w:val="27"/>
          <w:vertAlign w:val="superscript"/>
        </w:rPr>
        <w:t xml:space="preserve">      наименование представительного органа местного самоуправления</w:t>
      </w:r>
      <w:r>
        <w:rPr>
          <w:rFonts w:ascii="Times New Roman" w:hAnsi="Times New Roman" w:cs="Times New Roman"/>
          <w:sz w:val="27"/>
          <w:szCs w:val="27"/>
        </w:rPr>
        <w:t xml:space="preserve">            </w:t>
      </w:r>
      <w:r>
        <w:rPr>
          <w:rFonts w:ascii="Times New Roman" w:hAnsi="Times New Roman" w:cs="Times New Roman"/>
          <w:sz w:val="27"/>
          <w:szCs w:val="27"/>
          <w:vertAlign w:val="superscript"/>
        </w:rPr>
        <w:t>(подпись)         фамилия, имя, отчество</w:t>
      </w:r>
    </w:p>
    <w:p w:rsidR="00A46C53" w:rsidRDefault="00A46C53" w:rsidP="00A46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Дата</w:t>
      </w:r>
    </w:p>
    <w:p w:rsidR="00A46C53" w:rsidRDefault="00A46C53" w:rsidP="00A46C53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Приложение № 2</w:t>
      </w:r>
    </w:p>
    <w:p w:rsidR="00A46C53" w:rsidRDefault="00A46C53" w:rsidP="00A46C53">
      <w:pPr>
        <w:pStyle w:val="ConsPlusTitle"/>
        <w:ind w:left="5670" w:right="-1"/>
        <w:jc w:val="both"/>
        <w:rPr>
          <w:rFonts w:ascii="Times New Roman" w:hAnsi="Times New Roman" w:cs="Times New Roman"/>
          <w:b w:val="0"/>
          <w:bCs w:val="0"/>
          <w:color w:val="000000"/>
          <w:sz w:val="27"/>
          <w:szCs w:val="27"/>
          <w:vertAlign w:val="superscript"/>
        </w:rPr>
      </w:pPr>
      <w:r>
        <w:rPr>
          <w:rFonts w:ascii="Times New Roman" w:hAnsi="Times New Roman" w:cs="Times New Roman"/>
          <w:b w:val="0"/>
          <w:bCs w:val="0"/>
          <w:color w:val="000000"/>
          <w:sz w:val="27"/>
          <w:szCs w:val="27"/>
        </w:rPr>
        <w:t>к Положению</w:t>
      </w:r>
      <w:r>
        <w:rPr>
          <w:rFonts w:ascii="Times New Roman" w:hAnsi="Times New Roman" w:cs="Times New Roman"/>
          <w:b w:val="0"/>
          <w:bCs w:val="0"/>
          <w:color w:val="FF0000"/>
          <w:sz w:val="27"/>
          <w:szCs w:val="27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о размерах и порядке предоставления денежной компенсации расходов, связанных с осуществлением полномочий депутату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Совета депутатов Талашкинского сельского поселения Смоленского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C53" w:rsidRDefault="00A46C53" w:rsidP="00A46C53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A46C53" w:rsidRDefault="00A46C53" w:rsidP="00A46C53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bookmarkStart w:id="2" w:name="Par117"/>
      <w:bookmarkEnd w:id="2"/>
      <w:r>
        <w:rPr>
          <w:rFonts w:ascii="Times New Roman" w:hAnsi="Times New Roman" w:cs="Times New Roman"/>
          <w:sz w:val="27"/>
          <w:szCs w:val="27"/>
        </w:rPr>
        <w:t>Отчет</w:t>
      </w:r>
    </w:p>
    <w:p w:rsidR="00A46C53" w:rsidRDefault="00A46C53" w:rsidP="00A46C53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о расходах, связанных с осуществлением </w:t>
      </w:r>
    </w:p>
    <w:p w:rsidR="00A46C53" w:rsidRDefault="00A46C53" w:rsidP="00A46C53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полномочий депутата ________________________________________________</w:t>
      </w:r>
    </w:p>
    <w:p w:rsidR="00A46C53" w:rsidRDefault="00A46C53" w:rsidP="00A46C53">
      <w:pPr>
        <w:pStyle w:val="ConsPlusNonformat"/>
        <w:jc w:val="center"/>
        <w:rPr>
          <w:rFonts w:ascii="Times New Roman" w:hAnsi="Times New Roman" w:cs="Times New Roman"/>
          <w:sz w:val="27"/>
          <w:szCs w:val="27"/>
          <w:vertAlign w:val="superscript"/>
        </w:rPr>
      </w:pPr>
      <w:r>
        <w:rPr>
          <w:rFonts w:ascii="Times New Roman" w:hAnsi="Times New Roman" w:cs="Times New Roman"/>
          <w:sz w:val="27"/>
          <w:szCs w:val="27"/>
          <w:vertAlign w:val="superscript"/>
        </w:rPr>
        <w:t xml:space="preserve">                                             наименование представительного органа местного самоуправления</w:t>
      </w:r>
    </w:p>
    <w:p w:rsidR="00A46C53" w:rsidRDefault="00A46C53" w:rsidP="00A46C53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за ________________ 20_____ г.</w:t>
      </w:r>
    </w:p>
    <w:p w:rsidR="00A46C53" w:rsidRDefault="00A46C53" w:rsidP="00A46C53">
      <w:pPr>
        <w:pStyle w:val="ConsPlusNonformat"/>
        <w:ind w:left="3600" w:firstLine="720"/>
        <w:rPr>
          <w:rFonts w:ascii="Times New Roman" w:hAnsi="Times New Roman" w:cs="Times New Roman"/>
          <w:sz w:val="27"/>
          <w:szCs w:val="27"/>
          <w:vertAlign w:val="superscript"/>
        </w:rPr>
      </w:pPr>
      <w:r>
        <w:rPr>
          <w:rFonts w:ascii="Times New Roman" w:hAnsi="Times New Roman" w:cs="Times New Roman"/>
          <w:sz w:val="27"/>
          <w:szCs w:val="27"/>
          <w:vertAlign w:val="superscript"/>
        </w:rPr>
        <w:t>(месяц)</w:t>
      </w:r>
    </w:p>
    <w:p w:rsidR="00A46C53" w:rsidRDefault="00A46C53" w:rsidP="00A46C53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W w:w="1035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00"/>
        <w:gridCol w:w="4221"/>
        <w:gridCol w:w="2978"/>
        <w:gridCol w:w="2551"/>
      </w:tblGrid>
      <w:tr w:rsidR="00A46C5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53" w:rsidRDefault="00A46C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  <w:p w:rsidR="00A46C53" w:rsidRDefault="00A46C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п/п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53" w:rsidRDefault="00A46C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Виды фактически произведенных расходов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53" w:rsidRDefault="00A46C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Документы, подтверждающие фактически произведенные расходы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53" w:rsidRDefault="00A46C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Суммы фактически произведенных расходов (рублей)</w:t>
            </w:r>
          </w:p>
        </w:tc>
      </w:tr>
      <w:tr w:rsidR="00A46C5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53" w:rsidRDefault="00A46C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53" w:rsidRDefault="00A46C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53" w:rsidRDefault="00A46C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53" w:rsidRDefault="00A46C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46C5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53" w:rsidRDefault="00A46C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53" w:rsidRDefault="00A46C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53" w:rsidRDefault="00A46C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53" w:rsidRDefault="00A46C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46C5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53" w:rsidRDefault="00A46C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53" w:rsidRDefault="00A46C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53" w:rsidRDefault="00A46C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53" w:rsidRDefault="00A46C5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A46C53" w:rsidRDefault="00A46C53" w:rsidP="00A46C53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A46C53" w:rsidRDefault="00A46C53" w:rsidP="00A46C53">
      <w:pPr>
        <w:pStyle w:val="ConsPlusNonformat"/>
        <w:ind w:left="609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Итого на общую сумму ______________________.</w:t>
      </w:r>
    </w:p>
    <w:p w:rsidR="00A46C53" w:rsidRDefault="00A46C53" w:rsidP="00A46C53">
      <w:pPr>
        <w:pStyle w:val="ConsPlusNonformat"/>
        <w:jc w:val="both"/>
        <w:rPr>
          <w:rFonts w:ascii="Times New Roman" w:hAnsi="Times New Roman" w:cs="Times New Roman"/>
          <w:sz w:val="27"/>
          <w:szCs w:val="27"/>
          <w:vertAlign w:val="superscript"/>
        </w:rPr>
      </w:pPr>
      <w:r>
        <w:rPr>
          <w:rFonts w:ascii="Times New Roman" w:hAnsi="Times New Roman" w:cs="Times New Roman"/>
          <w:sz w:val="27"/>
          <w:szCs w:val="27"/>
          <w:vertAlign w:val="superscript"/>
        </w:rPr>
        <w:t xml:space="preserve">                                                                                                     (прописью)</w:t>
      </w:r>
    </w:p>
    <w:p w:rsidR="00A46C53" w:rsidRDefault="00A46C53" w:rsidP="00A46C53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Приложение: ______________________________________________________.</w:t>
      </w:r>
      <w:r>
        <w:rPr>
          <w:rStyle w:val="aa"/>
          <w:rFonts w:cs="Courier New"/>
          <w:b/>
          <w:bCs/>
          <w:sz w:val="27"/>
          <w:szCs w:val="26"/>
        </w:rPr>
        <w:footnoteReference w:customMarkFollows="1" w:id="2"/>
        <w:sym w:font="Symbol" w:char="F02A"/>
      </w:r>
    </w:p>
    <w:p w:rsidR="00A46C53" w:rsidRDefault="00A46C53" w:rsidP="00A46C53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A46C53" w:rsidRDefault="00A46C53" w:rsidP="00A46C53">
      <w:pPr>
        <w:pStyle w:val="ConsPlusNonformat"/>
        <w:jc w:val="both"/>
        <w:rPr>
          <w:rFonts w:ascii="Times New Roman" w:hAnsi="Times New Roman" w:cs="Times New Roman"/>
          <w:sz w:val="27"/>
          <w:szCs w:val="27"/>
          <w:vertAlign w:val="superscript"/>
        </w:rPr>
      </w:pPr>
    </w:p>
    <w:p w:rsidR="00A46C53" w:rsidRDefault="00A46C53" w:rsidP="00A46C53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Депутат Совета депутатов Талашкинского </w:t>
      </w:r>
    </w:p>
    <w:p w:rsidR="00A46C53" w:rsidRDefault="00A46C53" w:rsidP="00A46C53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Сельского поселения Смоленского района</w:t>
      </w:r>
    </w:p>
    <w:p w:rsidR="00A46C53" w:rsidRDefault="00A46C53" w:rsidP="00A46C53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  <w:u w:val="single"/>
        </w:rPr>
        <w:t xml:space="preserve">Смоленской области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____________  _______________</w:t>
      </w:r>
    </w:p>
    <w:p w:rsidR="00A46C53" w:rsidRDefault="00A46C53" w:rsidP="00A46C53">
      <w:pPr>
        <w:pStyle w:val="ConsPlusNonformat"/>
        <w:jc w:val="both"/>
        <w:rPr>
          <w:rFonts w:ascii="Times New Roman" w:hAnsi="Times New Roman" w:cs="Times New Roman"/>
          <w:sz w:val="27"/>
          <w:szCs w:val="27"/>
          <w:vertAlign w:val="superscript"/>
        </w:rPr>
      </w:pPr>
      <w:r>
        <w:rPr>
          <w:rFonts w:ascii="Times New Roman" w:hAnsi="Times New Roman" w:cs="Times New Roman"/>
          <w:sz w:val="27"/>
          <w:szCs w:val="27"/>
          <w:vertAlign w:val="superscript"/>
        </w:rPr>
        <w:t xml:space="preserve">     наименование представительного органа местного самоуправления</w:t>
      </w:r>
      <w:r>
        <w:rPr>
          <w:rFonts w:ascii="Times New Roman" w:hAnsi="Times New Roman" w:cs="Times New Roman"/>
          <w:sz w:val="27"/>
          <w:szCs w:val="27"/>
        </w:rPr>
        <w:t xml:space="preserve">           </w:t>
      </w:r>
      <w:r>
        <w:rPr>
          <w:rFonts w:ascii="Times New Roman" w:hAnsi="Times New Roman" w:cs="Times New Roman"/>
          <w:sz w:val="27"/>
          <w:szCs w:val="27"/>
          <w:vertAlign w:val="superscript"/>
        </w:rPr>
        <w:t>(подпись)            фамилия, имя, отчество</w:t>
      </w:r>
    </w:p>
    <w:p w:rsidR="00A46C53" w:rsidRDefault="00A46C53" w:rsidP="00A46C53">
      <w:pPr>
        <w:pStyle w:val="ConsPlusNonformat"/>
        <w:jc w:val="both"/>
        <w:rPr>
          <w:rFonts w:ascii="Times New Roman" w:hAnsi="Times New Roman" w:cs="Times New Roman"/>
          <w:sz w:val="27"/>
          <w:szCs w:val="27"/>
          <w:vertAlign w:val="superscript"/>
        </w:rPr>
      </w:pPr>
    </w:p>
    <w:p w:rsidR="00A46C53" w:rsidRDefault="00A46C53" w:rsidP="00A46C53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  <w:vertAlign w:val="superscript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_____________________________</w:t>
      </w:r>
    </w:p>
    <w:p w:rsidR="00A46C53" w:rsidRDefault="00A46C53" w:rsidP="00A46C53">
      <w:pPr>
        <w:pStyle w:val="ConsPlusNonformat"/>
        <w:jc w:val="both"/>
        <w:rPr>
          <w:rFonts w:ascii="Times New Roman" w:hAnsi="Times New Roman" w:cs="Times New Roman"/>
          <w:sz w:val="27"/>
          <w:szCs w:val="27"/>
          <w:vertAlign w:val="superscript"/>
        </w:rPr>
      </w:pPr>
      <w:r>
        <w:rPr>
          <w:rFonts w:ascii="Times New Roman" w:hAnsi="Times New Roman" w:cs="Times New Roman"/>
          <w:sz w:val="27"/>
          <w:szCs w:val="27"/>
          <w:vertAlign w:val="superscript"/>
        </w:rPr>
        <w:t xml:space="preserve">                (дата сдачи отчета)</w:t>
      </w:r>
    </w:p>
    <w:p w:rsidR="00A46C53" w:rsidRDefault="00A46C53" w:rsidP="00A46C53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A46C53" w:rsidRDefault="00A46C53" w:rsidP="00A46C53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A46C53" w:rsidRDefault="00A46C53" w:rsidP="00A46C53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A46C53" w:rsidRDefault="00A46C53" w:rsidP="00A46C53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46C53" w:rsidRDefault="00A46C53" w:rsidP="00A46C53">
      <w:pPr>
        <w:pStyle w:val="ConsPlusNormal"/>
        <w:ind w:left="4320" w:firstLine="135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A46C53" w:rsidRDefault="00A46C53" w:rsidP="00A46C53">
      <w:pPr>
        <w:pStyle w:val="ConsPlusTitle"/>
        <w:ind w:left="5670" w:right="-1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vertAlign w:val="superscript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к Положению</w:t>
      </w:r>
      <w:r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 размерах и порядке предоставления денежной компенсации расходов, связанных с осуществлением полномочий депутату Совета депутатов Талашкинского сельского поселения Смоленского района Смоленской области</w:t>
      </w:r>
    </w:p>
    <w:p w:rsidR="00A46C53" w:rsidRDefault="00A46C53" w:rsidP="00A46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6C53" w:rsidRDefault="00A46C53" w:rsidP="00A46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6C53" w:rsidRDefault="00A46C53" w:rsidP="00A46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6C53" w:rsidRDefault="00A46C53" w:rsidP="00A46C5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A46C53" w:rsidRDefault="00A46C53" w:rsidP="00A46C5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СЛУЧАЕВ ИСПОЛЬЗОВАНИЯ ЛИЧНОГО (ПРИВЛЕЧЕННОГО) ТРАНСПОРТА В ЦЕЛЯХ ОСУЩЕСТВЛЕНИЯ ДЕПУТАТСКИХ ПОЛНОМОЧИЙ.</w:t>
      </w:r>
    </w:p>
    <w:p w:rsidR="00A46C53" w:rsidRDefault="00A46C53" w:rsidP="00A46C5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46C53" w:rsidRDefault="00A46C53" w:rsidP="00A46C5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73"/>
        <w:gridCol w:w="3474"/>
        <w:gridCol w:w="3474"/>
      </w:tblGrid>
      <w:tr w:rsidR="00A46C53">
        <w:tc>
          <w:tcPr>
            <w:tcW w:w="3473" w:type="dxa"/>
          </w:tcPr>
          <w:p w:rsidR="00A46C53" w:rsidRDefault="00A46C53">
            <w:pPr>
              <w:pStyle w:val="ConsPlusNormal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474" w:type="dxa"/>
          </w:tcPr>
          <w:p w:rsidR="00A46C53" w:rsidRDefault="00A46C53">
            <w:pPr>
              <w:pStyle w:val="ConsPlusNormal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Маршрут</w:t>
            </w:r>
          </w:p>
        </w:tc>
        <w:tc>
          <w:tcPr>
            <w:tcW w:w="3474" w:type="dxa"/>
          </w:tcPr>
          <w:p w:rsidR="00A46C53" w:rsidRDefault="00A46C53">
            <w:pPr>
              <w:pStyle w:val="ConsPlusNormal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Пробег (км)</w:t>
            </w:r>
          </w:p>
        </w:tc>
      </w:tr>
      <w:tr w:rsidR="00A46C53">
        <w:tc>
          <w:tcPr>
            <w:tcW w:w="3473" w:type="dxa"/>
          </w:tcPr>
          <w:p w:rsidR="00A46C53" w:rsidRDefault="00A46C53">
            <w:pPr>
              <w:pStyle w:val="ConsPlusNormal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A46C53" w:rsidRDefault="00A46C53">
            <w:pPr>
              <w:pStyle w:val="ConsPlusNormal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A46C53" w:rsidRDefault="00A46C53">
            <w:pPr>
              <w:pStyle w:val="ConsPlusNormal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C53">
        <w:tc>
          <w:tcPr>
            <w:tcW w:w="3473" w:type="dxa"/>
          </w:tcPr>
          <w:p w:rsidR="00A46C53" w:rsidRDefault="00A46C53">
            <w:pPr>
              <w:pStyle w:val="ConsPlusNormal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A46C53" w:rsidRDefault="00A46C53">
            <w:pPr>
              <w:pStyle w:val="ConsPlusNormal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A46C53" w:rsidRDefault="00A46C53">
            <w:pPr>
              <w:pStyle w:val="ConsPlusNormal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6C53">
        <w:tc>
          <w:tcPr>
            <w:tcW w:w="3473" w:type="dxa"/>
          </w:tcPr>
          <w:p w:rsidR="00A46C53" w:rsidRDefault="00A46C53">
            <w:pPr>
              <w:pStyle w:val="ConsPlusNormal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A46C53" w:rsidRDefault="00A46C53">
            <w:pPr>
              <w:pStyle w:val="ConsPlusNormal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A46C53" w:rsidRDefault="00A46C53">
            <w:pPr>
              <w:pStyle w:val="ConsPlusNormal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6C53" w:rsidRDefault="00A46C53" w:rsidP="00A46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6C53" w:rsidRDefault="00A46C53" w:rsidP="00A46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6C53" w:rsidRDefault="00A46C53" w:rsidP="00A46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6C53" w:rsidRDefault="00A46C53" w:rsidP="00A46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6C53" w:rsidRDefault="00A46C53" w:rsidP="00A46C53">
      <w:pPr>
        <w:pStyle w:val="ConsPlusNonformat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</w:p>
    <w:p w:rsidR="00A46C53" w:rsidRDefault="00A46C53" w:rsidP="00294627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D63605" w:rsidRDefault="00D63605" w:rsidP="00294627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690646" w:rsidRDefault="00690646" w:rsidP="00294627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D63605" w:rsidRDefault="00D63605" w:rsidP="00294627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49654B" w:rsidRDefault="0049654B" w:rsidP="00294627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49654B" w:rsidRDefault="0049654B" w:rsidP="00294627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49654B" w:rsidRDefault="0049654B" w:rsidP="00294627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49654B" w:rsidRDefault="0049654B" w:rsidP="00294627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49654B" w:rsidRDefault="0049654B" w:rsidP="00294627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49654B" w:rsidRDefault="0049654B" w:rsidP="00294627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49654B" w:rsidRDefault="0049654B" w:rsidP="00294627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49654B" w:rsidRDefault="0049654B" w:rsidP="00294627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49654B" w:rsidRDefault="0049654B" w:rsidP="00294627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49654B" w:rsidRDefault="0049654B" w:rsidP="00294627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49654B" w:rsidRDefault="0049654B" w:rsidP="00294627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49654B" w:rsidRDefault="0049654B" w:rsidP="00294627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49654B" w:rsidRDefault="0049654B" w:rsidP="00294627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49654B" w:rsidRDefault="0049654B" w:rsidP="00294627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49654B" w:rsidRDefault="0049654B" w:rsidP="00294627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49654B" w:rsidRPr="00BF6A0F" w:rsidRDefault="0049654B" w:rsidP="0049654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BF6A0F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2</w:t>
      </w:r>
    </w:p>
    <w:p w:rsidR="0049654B" w:rsidRPr="00BF6A0F" w:rsidRDefault="0049654B" w:rsidP="0049654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BF6A0F">
        <w:rPr>
          <w:rFonts w:ascii="Times New Roman" w:hAnsi="Times New Roman" w:cs="Times New Roman"/>
          <w:sz w:val="28"/>
          <w:szCs w:val="28"/>
        </w:rPr>
        <w:t>Утверждено</w:t>
      </w:r>
    </w:p>
    <w:p w:rsidR="0049654B" w:rsidRPr="00BF6A0F" w:rsidRDefault="0049654B" w:rsidP="0049654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BF6A0F">
        <w:rPr>
          <w:rFonts w:ascii="Times New Roman" w:hAnsi="Times New Roman" w:cs="Times New Roman"/>
          <w:sz w:val="28"/>
          <w:szCs w:val="28"/>
        </w:rPr>
        <w:t>Решением Совета депутатов</w:t>
      </w:r>
    </w:p>
    <w:p w:rsidR="0049654B" w:rsidRPr="00BF6A0F" w:rsidRDefault="0049654B" w:rsidP="0049654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BF6A0F">
        <w:rPr>
          <w:rFonts w:ascii="Times New Roman" w:hAnsi="Times New Roman" w:cs="Times New Roman"/>
          <w:sz w:val="28"/>
          <w:szCs w:val="28"/>
        </w:rPr>
        <w:t>Талашкинского сельского поселения</w:t>
      </w:r>
    </w:p>
    <w:p w:rsidR="0049654B" w:rsidRPr="00BF6A0F" w:rsidRDefault="0049654B" w:rsidP="0049654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BF6A0F">
        <w:rPr>
          <w:rFonts w:ascii="Times New Roman" w:hAnsi="Times New Roman" w:cs="Times New Roman"/>
          <w:sz w:val="28"/>
          <w:szCs w:val="28"/>
        </w:rPr>
        <w:t>Смоленского района Смоленской области</w:t>
      </w:r>
    </w:p>
    <w:p w:rsidR="0049654B" w:rsidRPr="00BF6A0F" w:rsidRDefault="0049654B" w:rsidP="0049654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BF6A0F">
        <w:rPr>
          <w:rFonts w:ascii="Times New Roman" w:hAnsi="Times New Roman" w:cs="Times New Roman"/>
          <w:sz w:val="28"/>
          <w:szCs w:val="28"/>
        </w:rPr>
        <w:t xml:space="preserve">от </w:t>
      </w:r>
      <w:r w:rsidRPr="005871F4">
        <w:rPr>
          <w:rFonts w:ascii="Times New Roman" w:hAnsi="Times New Roman" w:cs="Times New Roman"/>
          <w:sz w:val="28"/>
          <w:szCs w:val="28"/>
        </w:rPr>
        <w:t>2</w:t>
      </w:r>
      <w:r w:rsidR="00B83FB0">
        <w:rPr>
          <w:rFonts w:ascii="Times New Roman" w:hAnsi="Times New Roman" w:cs="Times New Roman"/>
          <w:sz w:val="28"/>
          <w:szCs w:val="28"/>
        </w:rPr>
        <w:t>7</w:t>
      </w:r>
      <w:r w:rsidRPr="005871F4">
        <w:rPr>
          <w:rFonts w:ascii="Times New Roman" w:hAnsi="Times New Roman" w:cs="Times New Roman"/>
          <w:sz w:val="28"/>
          <w:szCs w:val="28"/>
        </w:rPr>
        <w:t>.</w:t>
      </w:r>
      <w:r w:rsidR="00B83FB0">
        <w:rPr>
          <w:rFonts w:ascii="Times New Roman" w:hAnsi="Times New Roman" w:cs="Times New Roman"/>
          <w:sz w:val="28"/>
          <w:szCs w:val="28"/>
        </w:rPr>
        <w:t>11.2018 г. № 3</w:t>
      </w:r>
      <w:r w:rsidR="00C24588">
        <w:rPr>
          <w:rFonts w:ascii="Times New Roman" w:hAnsi="Times New Roman" w:cs="Times New Roman"/>
          <w:sz w:val="28"/>
          <w:szCs w:val="28"/>
        </w:rPr>
        <w:t>1</w:t>
      </w:r>
    </w:p>
    <w:p w:rsidR="0049654B" w:rsidRDefault="0049654B" w:rsidP="0049654B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654B" w:rsidRPr="00464A40" w:rsidRDefault="0049654B" w:rsidP="0049654B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4A40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49654B" w:rsidRDefault="0049654B" w:rsidP="0049654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4A40">
        <w:rPr>
          <w:rFonts w:ascii="Times New Roman" w:hAnsi="Times New Roman" w:cs="Times New Roman"/>
          <w:b/>
          <w:bCs/>
          <w:sz w:val="28"/>
          <w:szCs w:val="28"/>
        </w:rPr>
        <w:t xml:space="preserve">о Комиссии по рассмотрению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заявлений о денежной компенсации расходов, связанных с осуществлением полномочий депутатов </w:t>
      </w:r>
    </w:p>
    <w:p w:rsidR="0049654B" w:rsidRDefault="0049654B" w:rsidP="0049654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Совета депутатов Талашкинского сельского поселения</w:t>
      </w:r>
    </w:p>
    <w:p w:rsidR="0049654B" w:rsidRPr="007D7F94" w:rsidRDefault="0049654B" w:rsidP="0049654B">
      <w:pPr>
        <w:pStyle w:val="ConsPlusNormal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Смоленского района Смоленской области</w:t>
      </w:r>
    </w:p>
    <w:p w:rsidR="0049654B" w:rsidRDefault="0049654B" w:rsidP="0049654B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654B" w:rsidRDefault="0049654B" w:rsidP="0049654B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654B" w:rsidRDefault="0049654B" w:rsidP="0049654B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49654B" w:rsidRDefault="0049654B" w:rsidP="0049654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Настоящее Положение определяет задачи, функции, права, обязанности, порядок формирования и организацию деятельности Комиссии по рассмотрению заявлений о денежной компенсации расходов, связанных с осуществлением полномочий депутатов Совета депутатов Талашкинского сельского поселения Смоленского района Смоленской области (далее –Комиссия).</w:t>
      </w:r>
    </w:p>
    <w:p w:rsidR="0049654B" w:rsidRDefault="0049654B" w:rsidP="0049654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В своей деятельности Комиссия руководствуется Конституцией Российской Федерации, федеральными законами, областными законами, Уставом Талашкинского сельского поселения Смоленского района Смоленской области, иными муниципальными правовыми актами и настоящим Положением.</w:t>
      </w:r>
    </w:p>
    <w:p w:rsidR="0049654B" w:rsidRPr="001E7B87" w:rsidRDefault="0049654B" w:rsidP="0049654B">
      <w:pPr>
        <w:pStyle w:val="ConsPlusNormal"/>
        <w:jc w:val="both"/>
        <w:rPr>
          <w:rFonts w:ascii="Times New Roman" w:hAnsi="Times New Roman" w:cs="Times New Roman"/>
          <w:sz w:val="40"/>
          <w:szCs w:val="40"/>
        </w:rPr>
      </w:pPr>
    </w:p>
    <w:p w:rsidR="0049654B" w:rsidRDefault="0049654B" w:rsidP="004965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Полномочия Комиссии</w:t>
      </w:r>
    </w:p>
    <w:p w:rsidR="0049654B" w:rsidRDefault="0049654B" w:rsidP="004965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Комиссия осуществляет следующие полномочия:</w:t>
      </w:r>
    </w:p>
    <w:p w:rsidR="0049654B" w:rsidRDefault="0049654B" w:rsidP="004965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рассматривает на заседании Комиссии заявление депутата с обязательным приложением письменного отчета депутата с приложением документов, подтверждающих фактически произведенные расходы, связанные с осуществлением депутатом своих полномочий, и в случае использования личного или привлеченного транспорта перечня случаев использования личного (привлеченного) транспорта в целях осуществления депутатских полномочий (далее – заявление);</w:t>
      </w:r>
    </w:p>
    <w:p w:rsidR="0049654B" w:rsidRDefault="0049654B" w:rsidP="004965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принимает решение о соответствии или соответствии в части, или несоответствии каждого из представленных депутатами заявлений видам и суммам фактически произведенных ими расходов, подлежащих денежной компенсации (далее – решение Комиссии);</w:t>
      </w:r>
    </w:p>
    <w:p w:rsidR="0049654B" w:rsidRDefault="0049654B" w:rsidP="004965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направляет на имя председателя Совета депутатов Талашкинского сельского поселения Смоленского района Смоленской области представленные депутатами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заявления, решение Комиссии и протокол заседания Комиссии.</w:t>
      </w:r>
    </w:p>
    <w:p w:rsidR="0049654B" w:rsidRDefault="0049654B" w:rsidP="004965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654B" w:rsidRDefault="0049654B" w:rsidP="0049654B">
      <w:pPr>
        <w:pStyle w:val="ConsPlusNormal"/>
        <w:ind w:left="16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Права и обязанности Комиссии</w:t>
      </w:r>
    </w:p>
    <w:p w:rsidR="0049654B" w:rsidRDefault="0049654B" w:rsidP="004965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 Комиссия имеет право:</w:t>
      </w:r>
    </w:p>
    <w:p w:rsidR="0049654B" w:rsidRDefault="0049654B" w:rsidP="004965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осуществлять проверку представленных депутатами заявлений;</w:t>
      </w:r>
    </w:p>
    <w:p w:rsidR="0049654B" w:rsidRDefault="0049654B" w:rsidP="0049654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приглашать на заседания Комиссии заинтересованных лиц.</w:t>
      </w:r>
    </w:p>
    <w:p w:rsidR="0049654B" w:rsidRDefault="0049654B" w:rsidP="0049654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 Комиссия обязана:</w:t>
      </w:r>
    </w:p>
    <w:p w:rsidR="0049654B" w:rsidRDefault="0049654B" w:rsidP="0049654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осуществлять свою работу в соответствии с действующим законодательством Российской Федерации, областными законами и муниципальными правовыми актами.</w:t>
      </w:r>
    </w:p>
    <w:p w:rsidR="0049654B" w:rsidRDefault="0049654B" w:rsidP="0049654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Комиссия при осуществлении своих полномочий взаимодействует с Контрольно-ревизионной комиссией муниципального образования «Смоленский район» Смоленской области, с органами местного самоуправления муниципального образования.</w:t>
      </w:r>
    </w:p>
    <w:p w:rsidR="0049654B" w:rsidRPr="00CF5118" w:rsidRDefault="0049654B" w:rsidP="004965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654B" w:rsidRDefault="0049654B" w:rsidP="004965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Порядок формирования Комиссии и ее состав</w:t>
      </w:r>
    </w:p>
    <w:p w:rsidR="0049654B" w:rsidRPr="00B208A2" w:rsidRDefault="0049654B" w:rsidP="0049654B">
      <w:pPr>
        <w:pStyle w:val="ConsPlusNormal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4.1. Комиссия формируется из числа депутатов Совета депутатов Талашкинского сельского поселения Смоленского района Смоленской области в составе не менее </w:t>
      </w:r>
      <w:r w:rsidR="00C97EF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человек с обязательным включением в ее состав представителей всех фракций в Совете депутатов Талашкинского сельского поселения Смоленского района Смоленской области. </w:t>
      </w:r>
    </w:p>
    <w:p w:rsidR="0049654B" w:rsidRDefault="0049654B" w:rsidP="0049654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Комиссии также могут включаться работники органов местного самоуправления муниципального образования.</w:t>
      </w:r>
    </w:p>
    <w:p w:rsidR="0049654B" w:rsidRPr="00B208A2" w:rsidRDefault="0049654B" w:rsidP="0049654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Комиссии утверждается решением Совета депутатов Талашкинского сельского поселения Смоленского района Смоленской области. </w:t>
      </w:r>
    </w:p>
    <w:p w:rsidR="0049654B" w:rsidRDefault="0049654B" w:rsidP="004965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4.2. На первом заседании Комиссия избирает из своего состава председателя и секретаря Комиссии.</w:t>
      </w:r>
    </w:p>
    <w:p w:rsidR="0049654B" w:rsidRDefault="0049654B" w:rsidP="004965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654B" w:rsidRDefault="0049654B" w:rsidP="004965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Организация деятельности Комиссии</w:t>
      </w:r>
    </w:p>
    <w:p w:rsidR="0049654B" w:rsidRDefault="0049654B" w:rsidP="0049654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 Заседание Комиссии проводится не реже </w:t>
      </w:r>
      <w:r w:rsidRPr="00C97EFA">
        <w:rPr>
          <w:rFonts w:ascii="Times New Roman" w:hAnsi="Times New Roman" w:cs="Times New Roman"/>
          <w:sz w:val="28"/>
          <w:szCs w:val="28"/>
        </w:rPr>
        <w:t>1 раза в квартал.</w:t>
      </w:r>
    </w:p>
    <w:p w:rsidR="0049654B" w:rsidRDefault="0049654B" w:rsidP="0049654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Заседание Комиссии считается правомочным, если на нем присутствует более половины ее членов.</w:t>
      </w:r>
    </w:p>
    <w:p w:rsidR="0049654B" w:rsidRPr="005A0495" w:rsidRDefault="0049654B" w:rsidP="0049654B">
      <w:pPr>
        <w:pStyle w:val="ConsPlusTitle"/>
        <w:ind w:right="-1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B6DF2">
        <w:rPr>
          <w:rFonts w:ascii="Times New Roman" w:hAnsi="Times New Roman" w:cs="Times New Roman"/>
          <w:b w:val="0"/>
          <w:bCs w:val="0"/>
          <w:sz w:val="28"/>
          <w:szCs w:val="28"/>
        </w:rPr>
        <w:t>5.3. На</w:t>
      </w:r>
      <w:r w:rsidRPr="005A04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заседании Комиссия рассматривает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представленные заявления</w:t>
      </w:r>
      <w:r w:rsidRPr="005A04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соответствие видам и суммам, установленны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</w:t>
      </w:r>
      <w:r w:rsidRPr="005A04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Положением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размерах и порядке предоставления денежной компенсации расходов, связанных с осуществлением полномочий депутата </w:t>
      </w:r>
      <w:r w:rsidRPr="00B45E9C">
        <w:rPr>
          <w:rFonts w:ascii="Times New Roman" w:hAnsi="Times New Roman" w:cs="Times New Roman"/>
          <w:b w:val="0"/>
          <w:bCs w:val="0"/>
          <w:sz w:val="28"/>
          <w:szCs w:val="28"/>
        </w:rPr>
        <w:t>Совета депутатов Талашкинского сельского поселения Смоленского района Смоленской области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Pr="005A0495">
        <w:rPr>
          <w:rFonts w:ascii="Times New Roman" w:hAnsi="Times New Roman" w:cs="Times New Roman"/>
          <w:b w:val="0"/>
          <w:bCs w:val="0"/>
          <w:sz w:val="28"/>
          <w:szCs w:val="28"/>
        </w:rPr>
        <w:t>фактически произведенны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х</w:t>
      </w:r>
      <w:r w:rsidRPr="005A04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депутатом расходов, подлежащих компенсации.</w:t>
      </w:r>
    </w:p>
    <w:p w:rsidR="0049654B" w:rsidRDefault="0049654B" w:rsidP="0049654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 По результатам рассмотрения представленных заявлений Комиссия принимает решение, указанное в пункте 2.1 настоящего Положения.</w:t>
      </w:r>
    </w:p>
    <w:p w:rsidR="0049654B" w:rsidRDefault="0049654B" w:rsidP="0049654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 Решение Комиссии считается принятым, если за него проголосовало более половины ее членов, присутствующих на заседании Комиссии.</w:t>
      </w:r>
    </w:p>
    <w:p w:rsidR="0049654B" w:rsidRDefault="0049654B" w:rsidP="0049654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Решение Комиссии подписывается председателем, секретарем и всеми ее членами. </w:t>
      </w:r>
    </w:p>
    <w:p w:rsidR="0049654B" w:rsidRDefault="0049654B" w:rsidP="0049654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 Заседание Комиссии оформляется протоколом.</w:t>
      </w:r>
    </w:p>
    <w:p w:rsidR="0049654B" w:rsidRDefault="0049654B" w:rsidP="0049654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заседания Комиссии подписывается председателем и секретарем Комиссии.</w:t>
      </w:r>
    </w:p>
    <w:p w:rsidR="0049654B" w:rsidRDefault="0049654B" w:rsidP="003B1F4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5.8. Заявления, представленные депутатами</w:t>
      </w:r>
      <w:r w:rsidR="00C6634A">
        <w:rPr>
          <w:rFonts w:ascii="Times New Roman" w:hAnsi="Times New Roman" w:cs="Times New Roman"/>
          <w:sz w:val="28"/>
          <w:szCs w:val="28"/>
        </w:rPr>
        <w:t xml:space="preserve"> документы</w:t>
      </w:r>
      <w:r>
        <w:rPr>
          <w:rFonts w:ascii="Times New Roman" w:hAnsi="Times New Roman" w:cs="Times New Roman"/>
          <w:sz w:val="28"/>
          <w:szCs w:val="28"/>
        </w:rPr>
        <w:t>, решение Комиссии и протокол заседания Комиссии направляются председателю Совета депутатов Талашкинского сельского поселения Смоленского района Смоленской области.</w:t>
      </w:r>
    </w:p>
    <w:p w:rsidR="0049654B" w:rsidRPr="00D216FC" w:rsidRDefault="0049654B" w:rsidP="004965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5.9. Члены Комиссии могут высказывать особое мнение, которое направляется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председателю Совета депутатов Талашкинского сельского поселения Смоленского района Смоленской области вместе с заявлениями, представленными депутатами, решением Комиссии и протоколом заседания Комиссии.</w:t>
      </w:r>
    </w:p>
    <w:p w:rsidR="0049654B" w:rsidRDefault="0049654B" w:rsidP="004965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654B" w:rsidRDefault="0049654B" w:rsidP="004965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Полномочия председателя Комиссии</w:t>
      </w:r>
    </w:p>
    <w:p w:rsidR="0049654B" w:rsidRDefault="0049654B" w:rsidP="0049654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49654B" w:rsidRDefault="0049654B" w:rsidP="0049654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осуществляет общее руководство деятельностью Комиссии;</w:t>
      </w:r>
    </w:p>
    <w:p w:rsidR="0049654B" w:rsidRDefault="0049654B" w:rsidP="0049654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ведет заседания Комиссии и организует ее работу;</w:t>
      </w:r>
    </w:p>
    <w:p w:rsidR="0049654B" w:rsidRDefault="0049654B" w:rsidP="0049654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назначает дату, время и место заседания Комиссии.</w:t>
      </w:r>
    </w:p>
    <w:p w:rsidR="0049654B" w:rsidRDefault="0049654B" w:rsidP="0049654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9654B" w:rsidRDefault="0049654B" w:rsidP="0049654B">
      <w:pPr>
        <w:pStyle w:val="ConsPlusNormal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Полномочия секретаря Комиссии</w:t>
      </w:r>
    </w:p>
    <w:p w:rsidR="0049654B" w:rsidRDefault="0049654B" w:rsidP="0049654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49654B" w:rsidRDefault="0049654B" w:rsidP="0049654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осуществляет прием и регистрацию заявлений;</w:t>
      </w:r>
    </w:p>
    <w:p w:rsidR="0049654B" w:rsidRDefault="0049654B" w:rsidP="0049654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организует предварительную подготовку документов к рассмотрению на заседании Комиссии;</w:t>
      </w:r>
    </w:p>
    <w:p w:rsidR="0049654B" w:rsidRDefault="0049654B" w:rsidP="0049654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осуществляет организационное обеспечение деятельности Комиссии, своевременно извещает членов Комиссии и приглашенных лиц о дате, времени и месте проведения заседания Комиссии, оформляет сводную информацию;</w:t>
      </w:r>
    </w:p>
    <w:p w:rsidR="0049654B" w:rsidRDefault="0049654B" w:rsidP="0049654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оформляет и направляет председателю Совета депутатов Талашкинского сельского поселения Смоленского района Смоленской области </w:t>
      </w:r>
      <w:r w:rsidRPr="00241FA1">
        <w:rPr>
          <w:rFonts w:ascii="Times New Roman" w:hAnsi="Times New Roman" w:cs="Times New Roman"/>
          <w:sz w:val="28"/>
          <w:szCs w:val="28"/>
        </w:rPr>
        <w:t>заявления,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представленные депутатами, решение Комиссии и протокол заседания Комиссии.</w:t>
      </w:r>
    </w:p>
    <w:p w:rsidR="0049654B" w:rsidRDefault="0049654B" w:rsidP="00294627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sectPr w:rsidR="0049654B" w:rsidSect="00A46C53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134" w:right="567" w:bottom="851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4AD" w:rsidRDefault="007314AD" w:rsidP="00075168">
      <w:pPr>
        <w:spacing w:after="0" w:line="240" w:lineRule="auto"/>
      </w:pPr>
      <w:r>
        <w:separator/>
      </w:r>
    </w:p>
  </w:endnote>
  <w:endnote w:type="continuationSeparator" w:id="0">
    <w:p w:rsidR="007314AD" w:rsidRDefault="007314AD" w:rsidP="00075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7CA" w:rsidRDefault="001A47CA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7CA" w:rsidRDefault="001A47C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4AD" w:rsidRDefault="007314AD" w:rsidP="00075168">
      <w:pPr>
        <w:spacing w:after="0" w:line="240" w:lineRule="auto"/>
      </w:pPr>
      <w:r>
        <w:separator/>
      </w:r>
    </w:p>
  </w:footnote>
  <w:footnote w:type="continuationSeparator" w:id="0">
    <w:p w:rsidR="007314AD" w:rsidRDefault="007314AD" w:rsidP="00075168">
      <w:pPr>
        <w:spacing w:after="0" w:line="240" w:lineRule="auto"/>
      </w:pPr>
      <w:r>
        <w:continuationSeparator/>
      </w:r>
    </w:p>
  </w:footnote>
  <w:footnote w:id="1">
    <w:p w:rsidR="00000000" w:rsidRDefault="00A46C53" w:rsidP="00A46C53">
      <w:pPr>
        <w:pStyle w:val="a8"/>
      </w:pPr>
      <w:r>
        <w:rPr>
          <w:rStyle w:val="aa"/>
          <w:rFonts w:cs="Calibri"/>
          <w:b/>
          <w:bCs/>
          <w:sz w:val="28"/>
          <w:szCs w:val="28"/>
        </w:rPr>
        <w:sym w:font="Symbol" w:char="F02A"/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Указывается в случае перечисления денежной компенсации на расчетный счет депутата.</w:t>
      </w:r>
    </w:p>
  </w:footnote>
  <w:footnote w:id="2">
    <w:p w:rsidR="00000000" w:rsidRDefault="00A46C53" w:rsidP="00A46C53">
      <w:pPr>
        <w:pStyle w:val="a8"/>
        <w:spacing w:after="0" w:line="240" w:lineRule="auto"/>
        <w:jc w:val="both"/>
      </w:pPr>
      <w:r>
        <w:rPr>
          <w:rStyle w:val="aa"/>
          <w:rFonts w:cs="Calibri"/>
          <w:b/>
          <w:bCs/>
          <w:sz w:val="28"/>
          <w:szCs w:val="28"/>
        </w:rPr>
        <w:sym w:font="Symbol" w:char="F02A"/>
      </w:r>
      <w:r>
        <w:rPr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Указываются прилагаемые документы, подтверждающие фактически произведенные расходы, связанные с осуществлением депутатом своих полномочий;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7CA" w:rsidRDefault="001A47CA">
    <w:pPr>
      <w:pStyle w:val="ab"/>
      <w:jc w:val="center"/>
      <w:rPr>
        <w:rFonts w:ascii="Times New Roman" w:hAnsi="Times New Roman" w:cs="Times New Roman"/>
        <w:sz w:val="28"/>
        <w:szCs w:val="28"/>
      </w:rPr>
    </w:pPr>
  </w:p>
  <w:p w:rsidR="001A47CA" w:rsidRPr="001A47CA" w:rsidRDefault="001A47CA">
    <w:pPr>
      <w:pStyle w:val="ab"/>
      <w:jc w:val="center"/>
      <w:rPr>
        <w:rFonts w:ascii="Times New Roman" w:hAnsi="Times New Roman" w:cs="Times New Roman"/>
        <w:sz w:val="28"/>
        <w:szCs w:val="28"/>
      </w:rPr>
    </w:pPr>
    <w:r w:rsidRPr="001A47CA">
      <w:rPr>
        <w:rFonts w:ascii="Times New Roman" w:hAnsi="Times New Roman" w:cs="Times New Roman"/>
        <w:sz w:val="28"/>
        <w:szCs w:val="28"/>
      </w:rPr>
      <w:fldChar w:fldCharType="begin"/>
    </w:r>
    <w:r w:rsidRPr="001A47CA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1A47CA">
      <w:rPr>
        <w:rFonts w:ascii="Times New Roman" w:hAnsi="Times New Roman" w:cs="Times New Roman"/>
        <w:sz w:val="28"/>
        <w:szCs w:val="28"/>
      </w:rPr>
      <w:fldChar w:fldCharType="separate"/>
    </w:r>
    <w:r w:rsidR="00302C17">
      <w:rPr>
        <w:rFonts w:ascii="Times New Roman" w:hAnsi="Times New Roman" w:cs="Times New Roman"/>
        <w:noProof/>
        <w:sz w:val="28"/>
        <w:szCs w:val="28"/>
      </w:rPr>
      <w:t>2</w:t>
    </w:r>
    <w:r w:rsidRPr="001A47CA">
      <w:rPr>
        <w:rFonts w:ascii="Times New Roman" w:hAnsi="Times New Roman" w:cs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7CA" w:rsidRDefault="001A47C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5CA1"/>
    <w:multiLevelType w:val="multilevel"/>
    <w:tmpl w:val="89C6DD02"/>
    <w:lvl w:ilvl="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 w:hint="default"/>
      </w:rPr>
    </w:lvl>
  </w:abstractNum>
  <w:abstractNum w:abstractNumId="1">
    <w:nsid w:val="209D68D8"/>
    <w:multiLevelType w:val="hybridMultilevel"/>
    <w:tmpl w:val="243EBDE8"/>
    <w:lvl w:ilvl="0" w:tplc="B85C3D32">
      <w:start w:val="3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6CED1B3E"/>
    <w:multiLevelType w:val="hybridMultilevel"/>
    <w:tmpl w:val="2A86B024"/>
    <w:lvl w:ilvl="0" w:tplc="8CA6494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6F1966E1"/>
    <w:multiLevelType w:val="hybridMultilevel"/>
    <w:tmpl w:val="07F4689C"/>
    <w:lvl w:ilvl="0" w:tplc="EF8A2DF2">
      <w:start w:val="3"/>
      <w:numFmt w:val="decimal"/>
      <w:lvlText w:val="%1"/>
      <w:lvlJc w:val="left"/>
      <w:pPr>
        <w:ind w:left="16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D8D"/>
    <w:rsid w:val="000007BF"/>
    <w:rsid w:val="000034D1"/>
    <w:rsid w:val="00006B50"/>
    <w:rsid w:val="00006DB0"/>
    <w:rsid w:val="00023B56"/>
    <w:rsid w:val="00024513"/>
    <w:rsid w:val="00042863"/>
    <w:rsid w:val="0004558C"/>
    <w:rsid w:val="00045FC1"/>
    <w:rsid w:val="00045FF0"/>
    <w:rsid w:val="0005190F"/>
    <w:rsid w:val="00053C77"/>
    <w:rsid w:val="0006070C"/>
    <w:rsid w:val="00060EAC"/>
    <w:rsid w:val="0006283F"/>
    <w:rsid w:val="00073581"/>
    <w:rsid w:val="00074370"/>
    <w:rsid w:val="00075168"/>
    <w:rsid w:val="00077BE9"/>
    <w:rsid w:val="000841F0"/>
    <w:rsid w:val="000859F6"/>
    <w:rsid w:val="0009222D"/>
    <w:rsid w:val="00093CA8"/>
    <w:rsid w:val="000A0971"/>
    <w:rsid w:val="000A430F"/>
    <w:rsid w:val="000A7C44"/>
    <w:rsid w:val="000B30E7"/>
    <w:rsid w:val="000B3E67"/>
    <w:rsid w:val="000C7070"/>
    <w:rsid w:val="000D7407"/>
    <w:rsid w:val="000F0264"/>
    <w:rsid w:val="000F5749"/>
    <w:rsid w:val="00124D45"/>
    <w:rsid w:val="00130B4D"/>
    <w:rsid w:val="0015000D"/>
    <w:rsid w:val="00154C4A"/>
    <w:rsid w:val="00162C1B"/>
    <w:rsid w:val="0016599D"/>
    <w:rsid w:val="00184032"/>
    <w:rsid w:val="001842C5"/>
    <w:rsid w:val="00187D8D"/>
    <w:rsid w:val="001A47CA"/>
    <w:rsid w:val="001B6DF2"/>
    <w:rsid w:val="001C6D46"/>
    <w:rsid w:val="001D455F"/>
    <w:rsid w:val="001D5E4C"/>
    <w:rsid w:val="001D6D2F"/>
    <w:rsid w:val="001E7B87"/>
    <w:rsid w:val="001F4D33"/>
    <w:rsid w:val="001F625C"/>
    <w:rsid w:val="00202A7A"/>
    <w:rsid w:val="00207B50"/>
    <w:rsid w:val="0022172B"/>
    <w:rsid w:val="00235D3C"/>
    <w:rsid w:val="00241FA1"/>
    <w:rsid w:val="00243C13"/>
    <w:rsid w:val="00245354"/>
    <w:rsid w:val="00255299"/>
    <w:rsid w:val="0027110E"/>
    <w:rsid w:val="0027330A"/>
    <w:rsid w:val="00285D2E"/>
    <w:rsid w:val="00294627"/>
    <w:rsid w:val="002A2225"/>
    <w:rsid w:val="002A612F"/>
    <w:rsid w:val="002B01F8"/>
    <w:rsid w:val="002B0E17"/>
    <w:rsid w:val="002C1178"/>
    <w:rsid w:val="002D5015"/>
    <w:rsid w:val="002D78BB"/>
    <w:rsid w:val="002F12D6"/>
    <w:rsid w:val="002F733B"/>
    <w:rsid w:val="00302C17"/>
    <w:rsid w:val="00304647"/>
    <w:rsid w:val="00305A8D"/>
    <w:rsid w:val="003116D5"/>
    <w:rsid w:val="0031236E"/>
    <w:rsid w:val="00312871"/>
    <w:rsid w:val="00312AD8"/>
    <w:rsid w:val="00314007"/>
    <w:rsid w:val="00317D72"/>
    <w:rsid w:val="00317DDD"/>
    <w:rsid w:val="0032148C"/>
    <w:rsid w:val="00333C3D"/>
    <w:rsid w:val="00335725"/>
    <w:rsid w:val="00341E19"/>
    <w:rsid w:val="00343200"/>
    <w:rsid w:val="00356105"/>
    <w:rsid w:val="00356CE2"/>
    <w:rsid w:val="003716AA"/>
    <w:rsid w:val="00376239"/>
    <w:rsid w:val="00380741"/>
    <w:rsid w:val="003832D7"/>
    <w:rsid w:val="00391C43"/>
    <w:rsid w:val="003A1606"/>
    <w:rsid w:val="003A65DA"/>
    <w:rsid w:val="003B1F43"/>
    <w:rsid w:val="003B48C4"/>
    <w:rsid w:val="003C3B66"/>
    <w:rsid w:val="003C739A"/>
    <w:rsid w:val="003D27CD"/>
    <w:rsid w:val="003D6271"/>
    <w:rsid w:val="003D6D74"/>
    <w:rsid w:val="003E387E"/>
    <w:rsid w:val="003E3947"/>
    <w:rsid w:val="003E51FB"/>
    <w:rsid w:val="003E5EF2"/>
    <w:rsid w:val="003F295D"/>
    <w:rsid w:val="00426EE3"/>
    <w:rsid w:val="0044499D"/>
    <w:rsid w:val="00445241"/>
    <w:rsid w:val="00464A40"/>
    <w:rsid w:val="00477C24"/>
    <w:rsid w:val="00477C68"/>
    <w:rsid w:val="004845D8"/>
    <w:rsid w:val="00486ED6"/>
    <w:rsid w:val="00490536"/>
    <w:rsid w:val="00492003"/>
    <w:rsid w:val="0049654B"/>
    <w:rsid w:val="00496A6D"/>
    <w:rsid w:val="004A16FE"/>
    <w:rsid w:val="004A6DD4"/>
    <w:rsid w:val="004B5BAA"/>
    <w:rsid w:val="004C5616"/>
    <w:rsid w:val="004D2E58"/>
    <w:rsid w:val="004E2885"/>
    <w:rsid w:val="004E541C"/>
    <w:rsid w:val="0050138A"/>
    <w:rsid w:val="00512233"/>
    <w:rsid w:val="00515178"/>
    <w:rsid w:val="00521AAA"/>
    <w:rsid w:val="00522813"/>
    <w:rsid w:val="00522EBF"/>
    <w:rsid w:val="005432DE"/>
    <w:rsid w:val="0055324A"/>
    <w:rsid w:val="005619B4"/>
    <w:rsid w:val="005645AF"/>
    <w:rsid w:val="0056461B"/>
    <w:rsid w:val="005717AF"/>
    <w:rsid w:val="00580D8A"/>
    <w:rsid w:val="0058345D"/>
    <w:rsid w:val="0058575D"/>
    <w:rsid w:val="005871F4"/>
    <w:rsid w:val="00597FB5"/>
    <w:rsid w:val="005A0495"/>
    <w:rsid w:val="005A1B05"/>
    <w:rsid w:val="005A4B8D"/>
    <w:rsid w:val="005A576D"/>
    <w:rsid w:val="005C25D1"/>
    <w:rsid w:val="005C4113"/>
    <w:rsid w:val="005C5FA5"/>
    <w:rsid w:val="005D31A3"/>
    <w:rsid w:val="005D4A80"/>
    <w:rsid w:val="005D74B3"/>
    <w:rsid w:val="005E6481"/>
    <w:rsid w:val="005E6629"/>
    <w:rsid w:val="005F1526"/>
    <w:rsid w:val="005F3A5C"/>
    <w:rsid w:val="005F3A5D"/>
    <w:rsid w:val="00605E67"/>
    <w:rsid w:val="006077F6"/>
    <w:rsid w:val="00621B50"/>
    <w:rsid w:val="00624DCF"/>
    <w:rsid w:val="00632662"/>
    <w:rsid w:val="006404AA"/>
    <w:rsid w:val="006406F9"/>
    <w:rsid w:val="00641C67"/>
    <w:rsid w:val="006474AA"/>
    <w:rsid w:val="00650791"/>
    <w:rsid w:val="006567C0"/>
    <w:rsid w:val="006612F3"/>
    <w:rsid w:val="006615D5"/>
    <w:rsid w:val="00663B5D"/>
    <w:rsid w:val="00670C51"/>
    <w:rsid w:val="006748D9"/>
    <w:rsid w:val="006751A3"/>
    <w:rsid w:val="00682854"/>
    <w:rsid w:val="00685159"/>
    <w:rsid w:val="00690646"/>
    <w:rsid w:val="006908C8"/>
    <w:rsid w:val="00691A79"/>
    <w:rsid w:val="006950A6"/>
    <w:rsid w:val="006A0BA9"/>
    <w:rsid w:val="006A5F39"/>
    <w:rsid w:val="006B4A15"/>
    <w:rsid w:val="006C05F5"/>
    <w:rsid w:val="006C10EC"/>
    <w:rsid w:val="006D0092"/>
    <w:rsid w:val="006D3273"/>
    <w:rsid w:val="006D35B1"/>
    <w:rsid w:val="006E2345"/>
    <w:rsid w:val="006E55B3"/>
    <w:rsid w:val="006F45E0"/>
    <w:rsid w:val="006F602C"/>
    <w:rsid w:val="0070032F"/>
    <w:rsid w:val="007005F9"/>
    <w:rsid w:val="007017DD"/>
    <w:rsid w:val="007071D6"/>
    <w:rsid w:val="00713D95"/>
    <w:rsid w:val="00715D28"/>
    <w:rsid w:val="00723CF7"/>
    <w:rsid w:val="007314AD"/>
    <w:rsid w:val="00731B35"/>
    <w:rsid w:val="0073396F"/>
    <w:rsid w:val="007374F7"/>
    <w:rsid w:val="00740EE8"/>
    <w:rsid w:val="0074267D"/>
    <w:rsid w:val="00744AC0"/>
    <w:rsid w:val="007453EA"/>
    <w:rsid w:val="007511FF"/>
    <w:rsid w:val="00751C60"/>
    <w:rsid w:val="00767BBA"/>
    <w:rsid w:val="00780036"/>
    <w:rsid w:val="007811AC"/>
    <w:rsid w:val="007845D7"/>
    <w:rsid w:val="00790FBA"/>
    <w:rsid w:val="0079295F"/>
    <w:rsid w:val="00793B47"/>
    <w:rsid w:val="007975B0"/>
    <w:rsid w:val="00797F12"/>
    <w:rsid w:val="007A16F2"/>
    <w:rsid w:val="007B199D"/>
    <w:rsid w:val="007B70EB"/>
    <w:rsid w:val="007C053D"/>
    <w:rsid w:val="007C1D26"/>
    <w:rsid w:val="007C3219"/>
    <w:rsid w:val="007D1B06"/>
    <w:rsid w:val="007D7F94"/>
    <w:rsid w:val="007E1EEF"/>
    <w:rsid w:val="007E2C9D"/>
    <w:rsid w:val="007E2D39"/>
    <w:rsid w:val="007E7979"/>
    <w:rsid w:val="008167D2"/>
    <w:rsid w:val="008232BD"/>
    <w:rsid w:val="0083028A"/>
    <w:rsid w:val="00835617"/>
    <w:rsid w:val="00841926"/>
    <w:rsid w:val="00842DF1"/>
    <w:rsid w:val="00852CFF"/>
    <w:rsid w:val="008537C4"/>
    <w:rsid w:val="00854747"/>
    <w:rsid w:val="008570B1"/>
    <w:rsid w:val="00860226"/>
    <w:rsid w:val="008615FB"/>
    <w:rsid w:val="00864AB4"/>
    <w:rsid w:val="008663E9"/>
    <w:rsid w:val="00871F00"/>
    <w:rsid w:val="00874CA2"/>
    <w:rsid w:val="00875D9B"/>
    <w:rsid w:val="0087648D"/>
    <w:rsid w:val="0088530B"/>
    <w:rsid w:val="00887405"/>
    <w:rsid w:val="0089190F"/>
    <w:rsid w:val="008978C7"/>
    <w:rsid w:val="008A0684"/>
    <w:rsid w:val="008A1042"/>
    <w:rsid w:val="008A1D65"/>
    <w:rsid w:val="008B0734"/>
    <w:rsid w:val="008B5569"/>
    <w:rsid w:val="008B7218"/>
    <w:rsid w:val="008C19DA"/>
    <w:rsid w:val="008D0284"/>
    <w:rsid w:val="008D3E5E"/>
    <w:rsid w:val="008D5036"/>
    <w:rsid w:val="008D57A7"/>
    <w:rsid w:val="008E2900"/>
    <w:rsid w:val="008E2F96"/>
    <w:rsid w:val="008F0299"/>
    <w:rsid w:val="008F173F"/>
    <w:rsid w:val="008F6CCB"/>
    <w:rsid w:val="0090329F"/>
    <w:rsid w:val="00911F31"/>
    <w:rsid w:val="00925A8A"/>
    <w:rsid w:val="00925AE9"/>
    <w:rsid w:val="00933F71"/>
    <w:rsid w:val="009630BE"/>
    <w:rsid w:val="00973A39"/>
    <w:rsid w:val="009B2608"/>
    <w:rsid w:val="009B498E"/>
    <w:rsid w:val="009C1BD7"/>
    <w:rsid w:val="009F4F74"/>
    <w:rsid w:val="009F7042"/>
    <w:rsid w:val="00A07DA7"/>
    <w:rsid w:val="00A103EC"/>
    <w:rsid w:val="00A1751C"/>
    <w:rsid w:val="00A20FD3"/>
    <w:rsid w:val="00A21425"/>
    <w:rsid w:val="00A24F89"/>
    <w:rsid w:val="00A25DB8"/>
    <w:rsid w:val="00A315BD"/>
    <w:rsid w:val="00A422E9"/>
    <w:rsid w:val="00A42A2C"/>
    <w:rsid w:val="00A46C53"/>
    <w:rsid w:val="00A52ACB"/>
    <w:rsid w:val="00A65330"/>
    <w:rsid w:val="00A668B3"/>
    <w:rsid w:val="00A80890"/>
    <w:rsid w:val="00A94DD8"/>
    <w:rsid w:val="00AA5FFC"/>
    <w:rsid w:val="00AC6F20"/>
    <w:rsid w:val="00AC7372"/>
    <w:rsid w:val="00AE0C8E"/>
    <w:rsid w:val="00AE3085"/>
    <w:rsid w:val="00AE3B6B"/>
    <w:rsid w:val="00AF22D8"/>
    <w:rsid w:val="00AF23F2"/>
    <w:rsid w:val="00AF3BDC"/>
    <w:rsid w:val="00AF789A"/>
    <w:rsid w:val="00B023FF"/>
    <w:rsid w:val="00B02F60"/>
    <w:rsid w:val="00B10851"/>
    <w:rsid w:val="00B11724"/>
    <w:rsid w:val="00B14F3C"/>
    <w:rsid w:val="00B208A2"/>
    <w:rsid w:val="00B24E38"/>
    <w:rsid w:val="00B27ED9"/>
    <w:rsid w:val="00B33866"/>
    <w:rsid w:val="00B3753F"/>
    <w:rsid w:val="00B378FE"/>
    <w:rsid w:val="00B45E9C"/>
    <w:rsid w:val="00B4725C"/>
    <w:rsid w:val="00B525A8"/>
    <w:rsid w:val="00B567E3"/>
    <w:rsid w:val="00B57E6B"/>
    <w:rsid w:val="00B74218"/>
    <w:rsid w:val="00B7737D"/>
    <w:rsid w:val="00B82A12"/>
    <w:rsid w:val="00B83369"/>
    <w:rsid w:val="00B83FB0"/>
    <w:rsid w:val="00B8639B"/>
    <w:rsid w:val="00B91975"/>
    <w:rsid w:val="00BB78C9"/>
    <w:rsid w:val="00BD29F0"/>
    <w:rsid w:val="00BE4742"/>
    <w:rsid w:val="00BF3BC1"/>
    <w:rsid w:val="00BF6A0F"/>
    <w:rsid w:val="00C022AB"/>
    <w:rsid w:val="00C0421D"/>
    <w:rsid w:val="00C0711A"/>
    <w:rsid w:val="00C22782"/>
    <w:rsid w:val="00C24588"/>
    <w:rsid w:val="00C305E6"/>
    <w:rsid w:val="00C35B9C"/>
    <w:rsid w:val="00C4093D"/>
    <w:rsid w:val="00C46B57"/>
    <w:rsid w:val="00C53804"/>
    <w:rsid w:val="00C61D17"/>
    <w:rsid w:val="00C6634A"/>
    <w:rsid w:val="00C73042"/>
    <w:rsid w:val="00C81AD1"/>
    <w:rsid w:val="00C90C9C"/>
    <w:rsid w:val="00C96987"/>
    <w:rsid w:val="00C97EFA"/>
    <w:rsid w:val="00CA625C"/>
    <w:rsid w:val="00CB5B22"/>
    <w:rsid w:val="00CB5F09"/>
    <w:rsid w:val="00CD067D"/>
    <w:rsid w:val="00CD2B83"/>
    <w:rsid w:val="00CD7D01"/>
    <w:rsid w:val="00CE276A"/>
    <w:rsid w:val="00CF0EDA"/>
    <w:rsid w:val="00CF1386"/>
    <w:rsid w:val="00CF3E20"/>
    <w:rsid w:val="00CF5118"/>
    <w:rsid w:val="00CF666B"/>
    <w:rsid w:val="00D00C2A"/>
    <w:rsid w:val="00D01891"/>
    <w:rsid w:val="00D042A3"/>
    <w:rsid w:val="00D056AE"/>
    <w:rsid w:val="00D207DA"/>
    <w:rsid w:val="00D216FC"/>
    <w:rsid w:val="00D239AB"/>
    <w:rsid w:val="00D25A82"/>
    <w:rsid w:val="00D2615C"/>
    <w:rsid w:val="00D33684"/>
    <w:rsid w:val="00D35A2F"/>
    <w:rsid w:val="00D42B9B"/>
    <w:rsid w:val="00D470D2"/>
    <w:rsid w:val="00D51D8E"/>
    <w:rsid w:val="00D52D1F"/>
    <w:rsid w:val="00D54AC3"/>
    <w:rsid w:val="00D60028"/>
    <w:rsid w:val="00D63605"/>
    <w:rsid w:val="00D66311"/>
    <w:rsid w:val="00D67AB0"/>
    <w:rsid w:val="00D67F07"/>
    <w:rsid w:val="00D756F8"/>
    <w:rsid w:val="00D84DC0"/>
    <w:rsid w:val="00D85CFA"/>
    <w:rsid w:val="00D905A4"/>
    <w:rsid w:val="00D94BE0"/>
    <w:rsid w:val="00D97ACC"/>
    <w:rsid w:val="00DA4F19"/>
    <w:rsid w:val="00DA6CB9"/>
    <w:rsid w:val="00DA741A"/>
    <w:rsid w:val="00DB13DD"/>
    <w:rsid w:val="00DB6894"/>
    <w:rsid w:val="00DC24CC"/>
    <w:rsid w:val="00DC57B5"/>
    <w:rsid w:val="00DC6391"/>
    <w:rsid w:val="00DC6F67"/>
    <w:rsid w:val="00DD06C3"/>
    <w:rsid w:val="00DD2C37"/>
    <w:rsid w:val="00DE04D3"/>
    <w:rsid w:val="00DE30D0"/>
    <w:rsid w:val="00DE5907"/>
    <w:rsid w:val="00DF5899"/>
    <w:rsid w:val="00E0497A"/>
    <w:rsid w:val="00E13EDA"/>
    <w:rsid w:val="00E24C75"/>
    <w:rsid w:val="00E27DCE"/>
    <w:rsid w:val="00E30B33"/>
    <w:rsid w:val="00E312F8"/>
    <w:rsid w:val="00E36753"/>
    <w:rsid w:val="00E37F9E"/>
    <w:rsid w:val="00E5202C"/>
    <w:rsid w:val="00E56016"/>
    <w:rsid w:val="00E70394"/>
    <w:rsid w:val="00E744E5"/>
    <w:rsid w:val="00E82EEF"/>
    <w:rsid w:val="00E90131"/>
    <w:rsid w:val="00EA04AC"/>
    <w:rsid w:val="00EA547C"/>
    <w:rsid w:val="00EA5D89"/>
    <w:rsid w:val="00EB6FF3"/>
    <w:rsid w:val="00EC48B1"/>
    <w:rsid w:val="00EE11CD"/>
    <w:rsid w:val="00EE26DE"/>
    <w:rsid w:val="00EF0034"/>
    <w:rsid w:val="00EF35B2"/>
    <w:rsid w:val="00F01765"/>
    <w:rsid w:val="00F03ADC"/>
    <w:rsid w:val="00F12A4D"/>
    <w:rsid w:val="00F32E1F"/>
    <w:rsid w:val="00F332B2"/>
    <w:rsid w:val="00F3678E"/>
    <w:rsid w:val="00F376B3"/>
    <w:rsid w:val="00F37993"/>
    <w:rsid w:val="00F407ED"/>
    <w:rsid w:val="00F43C8C"/>
    <w:rsid w:val="00F50B25"/>
    <w:rsid w:val="00F54AD6"/>
    <w:rsid w:val="00F63D3A"/>
    <w:rsid w:val="00F6728C"/>
    <w:rsid w:val="00F7290F"/>
    <w:rsid w:val="00F94B58"/>
    <w:rsid w:val="00F97CA2"/>
    <w:rsid w:val="00FA0D8A"/>
    <w:rsid w:val="00FA3996"/>
    <w:rsid w:val="00FB26A1"/>
    <w:rsid w:val="00FB2804"/>
    <w:rsid w:val="00FB522F"/>
    <w:rsid w:val="00FC1AF6"/>
    <w:rsid w:val="00FC2D91"/>
    <w:rsid w:val="00FC4678"/>
    <w:rsid w:val="00FC5470"/>
    <w:rsid w:val="00FC567F"/>
    <w:rsid w:val="00FC57FA"/>
    <w:rsid w:val="00FC5F99"/>
    <w:rsid w:val="00FD19ED"/>
    <w:rsid w:val="00FD2917"/>
    <w:rsid w:val="00FE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3">
    <w:name w:val="Основной текст_"/>
    <w:link w:val="4"/>
    <w:uiPriority w:val="99"/>
    <w:locked/>
    <w:rsid w:val="0070032F"/>
    <w:rPr>
      <w:rFonts w:ascii="Times New Roman" w:hAnsi="Times New Roman"/>
      <w:sz w:val="27"/>
      <w:shd w:val="clear" w:color="auto" w:fill="FFFFFF"/>
    </w:rPr>
  </w:style>
  <w:style w:type="paragraph" w:customStyle="1" w:styleId="4">
    <w:name w:val="Основной текст4"/>
    <w:basedOn w:val="a"/>
    <w:link w:val="a3"/>
    <w:uiPriority w:val="99"/>
    <w:rsid w:val="0070032F"/>
    <w:pPr>
      <w:shd w:val="clear" w:color="auto" w:fill="FFFFFF"/>
      <w:spacing w:after="120" w:line="485" w:lineRule="exact"/>
      <w:jc w:val="center"/>
    </w:pPr>
    <w:rPr>
      <w:sz w:val="27"/>
      <w:szCs w:val="27"/>
    </w:rPr>
  </w:style>
  <w:style w:type="character" w:styleId="a4">
    <w:name w:val="Hyperlink"/>
    <w:basedOn w:val="a0"/>
    <w:uiPriority w:val="99"/>
    <w:rsid w:val="00FB2804"/>
    <w:rPr>
      <w:rFonts w:cs="Times New Roman"/>
      <w:color w:val="000080"/>
      <w:u w:val="single"/>
    </w:rPr>
  </w:style>
  <w:style w:type="paragraph" w:styleId="a5">
    <w:name w:val="List Paragraph"/>
    <w:basedOn w:val="a"/>
    <w:uiPriority w:val="99"/>
    <w:qFormat/>
    <w:rsid w:val="00294627"/>
    <w:pPr>
      <w:spacing w:after="0" w:line="240" w:lineRule="auto"/>
      <w:ind w:left="720"/>
    </w:pPr>
    <w:rPr>
      <w:rFonts w:ascii="Arial Unicode MS" w:eastAsia="Arial Unicode MS" w:cs="Arial Unicode MS"/>
      <w:color w:val="000000"/>
      <w:sz w:val="24"/>
      <w:szCs w:val="24"/>
      <w:lang w:val="ru"/>
    </w:rPr>
  </w:style>
  <w:style w:type="paragraph" w:styleId="a6">
    <w:name w:val="Balloon Text"/>
    <w:basedOn w:val="a"/>
    <w:link w:val="a7"/>
    <w:uiPriority w:val="99"/>
    <w:semiHidden/>
    <w:rsid w:val="00737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374F7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rsid w:val="00075168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075168"/>
    <w:rPr>
      <w:rFonts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075168"/>
    <w:rPr>
      <w:rFonts w:cs="Times New Roman"/>
      <w:vertAlign w:val="superscript"/>
    </w:rPr>
  </w:style>
  <w:style w:type="paragraph" w:styleId="ab">
    <w:name w:val="header"/>
    <w:basedOn w:val="a"/>
    <w:link w:val="ac"/>
    <w:uiPriority w:val="99"/>
    <w:rsid w:val="001A47C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1A47CA"/>
    <w:rPr>
      <w:rFonts w:cs="Times New Roman"/>
    </w:rPr>
  </w:style>
  <w:style w:type="paragraph" w:styleId="ad">
    <w:name w:val="footer"/>
    <w:basedOn w:val="a"/>
    <w:link w:val="ae"/>
    <w:uiPriority w:val="99"/>
    <w:semiHidden/>
    <w:rsid w:val="001A47C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1A47C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3">
    <w:name w:val="Основной текст_"/>
    <w:link w:val="4"/>
    <w:uiPriority w:val="99"/>
    <w:locked/>
    <w:rsid w:val="0070032F"/>
    <w:rPr>
      <w:rFonts w:ascii="Times New Roman" w:hAnsi="Times New Roman"/>
      <w:sz w:val="27"/>
      <w:shd w:val="clear" w:color="auto" w:fill="FFFFFF"/>
    </w:rPr>
  </w:style>
  <w:style w:type="paragraph" w:customStyle="1" w:styleId="4">
    <w:name w:val="Основной текст4"/>
    <w:basedOn w:val="a"/>
    <w:link w:val="a3"/>
    <w:uiPriority w:val="99"/>
    <w:rsid w:val="0070032F"/>
    <w:pPr>
      <w:shd w:val="clear" w:color="auto" w:fill="FFFFFF"/>
      <w:spacing w:after="120" w:line="485" w:lineRule="exact"/>
      <w:jc w:val="center"/>
    </w:pPr>
    <w:rPr>
      <w:sz w:val="27"/>
      <w:szCs w:val="27"/>
    </w:rPr>
  </w:style>
  <w:style w:type="character" w:styleId="a4">
    <w:name w:val="Hyperlink"/>
    <w:basedOn w:val="a0"/>
    <w:uiPriority w:val="99"/>
    <w:rsid w:val="00FB2804"/>
    <w:rPr>
      <w:rFonts w:cs="Times New Roman"/>
      <w:color w:val="000080"/>
      <w:u w:val="single"/>
    </w:rPr>
  </w:style>
  <w:style w:type="paragraph" w:styleId="a5">
    <w:name w:val="List Paragraph"/>
    <w:basedOn w:val="a"/>
    <w:uiPriority w:val="99"/>
    <w:qFormat/>
    <w:rsid w:val="00294627"/>
    <w:pPr>
      <w:spacing w:after="0" w:line="240" w:lineRule="auto"/>
      <w:ind w:left="720"/>
    </w:pPr>
    <w:rPr>
      <w:rFonts w:ascii="Arial Unicode MS" w:eastAsia="Arial Unicode MS" w:cs="Arial Unicode MS"/>
      <w:color w:val="000000"/>
      <w:sz w:val="24"/>
      <w:szCs w:val="24"/>
      <w:lang w:val="ru"/>
    </w:rPr>
  </w:style>
  <w:style w:type="paragraph" w:styleId="a6">
    <w:name w:val="Balloon Text"/>
    <w:basedOn w:val="a"/>
    <w:link w:val="a7"/>
    <w:uiPriority w:val="99"/>
    <w:semiHidden/>
    <w:rsid w:val="00737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374F7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rsid w:val="00075168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075168"/>
    <w:rPr>
      <w:rFonts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075168"/>
    <w:rPr>
      <w:rFonts w:cs="Times New Roman"/>
      <w:vertAlign w:val="superscript"/>
    </w:rPr>
  </w:style>
  <w:style w:type="paragraph" w:styleId="ab">
    <w:name w:val="header"/>
    <w:basedOn w:val="a"/>
    <w:link w:val="ac"/>
    <w:uiPriority w:val="99"/>
    <w:rsid w:val="001A47C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1A47CA"/>
    <w:rPr>
      <w:rFonts w:cs="Times New Roman"/>
    </w:rPr>
  </w:style>
  <w:style w:type="paragraph" w:styleId="ad">
    <w:name w:val="footer"/>
    <w:basedOn w:val="a"/>
    <w:link w:val="ae"/>
    <w:uiPriority w:val="99"/>
    <w:semiHidden/>
    <w:rsid w:val="001A47C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1A47C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62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permkrai.info/2007/01/31/p112986.ht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ermkrai.info/2005/06/29/p123345.ht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talashkino.smol-ray.ru" TargetMode="Externa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3106</Words>
  <Characters>17708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Брянского городского Совета народных депутатов от 29.04.2009 N 45(ред. от 30.06.2016)"О принятии Положения о гарантиях депутатов Брянского городского Совета народных депутатов"</vt:lpstr>
    </vt:vector>
  </TitlesOfParts>
  <Company>КонсультантПлюс Версия 4016.00.46</Company>
  <LinksUpToDate>false</LinksUpToDate>
  <CharactersWithSpaces>20773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Брянского городского Совета народных депутатов от 29.04.2009 N 45(ред. от 30.06.2016)"О принятии Положения о гарантиях депутатов Брянского городского Совета народных депутатов"</dc:title>
  <dc:creator>Владимир aka punsh</dc:creator>
  <cp:lastModifiedBy>User</cp:lastModifiedBy>
  <cp:revision>2</cp:revision>
  <cp:lastPrinted>2018-11-28T11:52:00Z</cp:lastPrinted>
  <dcterms:created xsi:type="dcterms:W3CDTF">2018-11-29T06:34:00Z</dcterms:created>
  <dcterms:modified xsi:type="dcterms:W3CDTF">2018-11-29T06:34:00Z</dcterms:modified>
</cp:coreProperties>
</file>