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EB" w:rsidRDefault="00C57F62" w:rsidP="002E5537">
      <w:pPr>
        <w:shd w:val="clear" w:color="auto" w:fill="FFFFFF"/>
        <w:spacing w:after="24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EB" w:rsidRPr="002F5397" w:rsidRDefault="00164BEB" w:rsidP="002E5537">
      <w:pPr>
        <w:shd w:val="clear" w:color="auto" w:fill="FFFFFF"/>
        <w:spacing w:after="24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3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ТАЛАШКИНСКОГО</w:t>
      </w:r>
      <w:r w:rsidRPr="002F53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2F53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СМОЛЕНСКОГО РАЙОНА СМОЛЕНСКОЙ ОБЛАСТИ</w:t>
      </w:r>
    </w:p>
    <w:p w:rsidR="00164BEB" w:rsidRPr="002E5537" w:rsidRDefault="00164BEB" w:rsidP="002F5397">
      <w:pPr>
        <w:shd w:val="clear" w:color="auto" w:fill="FFFFFF"/>
        <w:spacing w:after="24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E553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164BEB" w:rsidRPr="002F5397" w:rsidRDefault="00164BEB" w:rsidP="002F5397">
      <w:pPr>
        <w:shd w:val="clear" w:color="auto" w:fill="FFFFFF"/>
        <w:spacing w:after="24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53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26 июня</w:t>
      </w:r>
      <w:r w:rsidRPr="002F53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2018 года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A51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16</w:t>
      </w:r>
    </w:p>
    <w:p w:rsidR="00164BEB" w:rsidRPr="002E5537" w:rsidRDefault="00164BEB" w:rsidP="002F5397">
      <w:pPr>
        <w:tabs>
          <w:tab w:val="left" w:pos="6300"/>
        </w:tabs>
        <w:ind w:right="52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537">
        <w:rPr>
          <w:rFonts w:ascii="Times New Roman" w:hAnsi="Times New Roman" w:cs="Times New Roman"/>
          <w:b/>
          <w:bCs/>
          <w:sz w:val="28"/>
          <w:szCs w:val="28"/>
        </w:rPr>
        <w:t>Об избирательной комиссии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Талашкинского </w:t>
      </w:r>
      <w:r w:rsidRPr="002E553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Смоленского района Смоленской области </w:t>
      </w:r>
    </w:p>
    <w:p w:rsidR="00164BEB" w:rsidRPr="002F5397" w:rsidRDefault="00164BEB" w:rsidP="002F53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397">
        <w:rPr>
          <w:rFonts w:ascii="Times New Roman" w:hAnsi="Times New Roman" w:cs="Times New Roman"/>
          <w:sz w:val="28"/>
          <w:szCs w:val="28"/>
        </w:rPr>
        <w:t xml:space="preserve"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11, 12 областного закона от 24 апреля 2003 года № 12-з «Об избирательных комиссиях, комиссиях референдума в Смоленской области»,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Талашкинского сельского поселения </w:t>
      </w:r>
      <w:r w:rsidRPr="002F5397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F539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5397">
        <w:rPr>
          <w:rFonts w:ascii="Times New Roman" w:hAnsi="Times New Roman" w:cs="Times New Roman"/>
          <w:sz w:val="28"/>
          <w:szCs w:val="28"/>
        </w:rPr>
        <w:t xml:space="preserve"> Смоленской области, 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Талашкинского сельского поселения </w:t>
      </w:r>
      <w:r w:rsidRPr="002F5397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F539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539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164BEB" w:rsidRPr="00DB2953" w:rsidRDefault="00164BEB" w:rsidP="002F539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95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64BEB" w:rsidRPr="00DB2953" w:rsidRDefault="00164BEB" w:rsidP="002F53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953">
        <w:rPr>
          <w:rFonts w:ascii="Times New Roman" w:hAnsi="Times New Roman" w:cs="Times New Roman"/>
          <w:sz w:val="28"/>
          <w:szCs w:val="28"/>
        </w:rPr>
        <w:t xml:space="preserve">1. Сформировать избирательную комиссию </w:t>
      </w:r>
      <w:r w:rsidRPr="002F53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Талашкинского сельского поселения </w:t>
      </w:r>
      <w:r w:rsidRPr="002F5397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F539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539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DB2953">
        <w:rPr>
          <w:rFonts w:ascii="Times New Roman" w:hAnsi="Times New Roman" w:cs="Times New Roman"/>
          <w:sz w:val="28"/>
          <w:szCs w:val="28"/>
        </w:rPr>
        <w:t xml:space="preserve"> в составе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295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4BEB" w:rsidRDefault="00164BEB" w:rsidP="002F53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953">
        <w:rPr>
          <w:rFonts w:ascii="Times New Roman" w:hAnsi="Times New Roman" w:cs="Times New Roman"/>
          <w:sz w:val="28"/>
          <w:szCs w:val="28"/>
        </w:rPr>
        <w:t xml:space="preserve">2. Назначить членами избирательной комиссии </w:t>
      </w:r>
      <w:r w:rsidRPr="002F53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Талашкинского сельского поселения </w:t>
      </w:r>
      <w:r w:rsidRPr="002F5397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F539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5397">
        <w:rPr>
          <w:rFonts w:ascii="Times New Roman" w:hAnsi="Times New Roman" w:cs="Times New Roman"/>
          <w:sz w:val="28"/>
          <w:szCs w:val="28"/>
        </w:rPr>
        <w:t xml:space="preserve"> Смоленской области,</w:t>
      </w:r>
      <w:r w:rsidRPr="00DB2953">
        <w:rPr>
          <w:rFonts w:ascii="Times New Roman" w:hAnsi="Times New Roman" w:cs="Times New Roman"/>
          <w:sz w:val="28"/>
          <w:szCs w:val="28"/>
        </w:rPr>
        <w:t xml:space="preserve"> с правом решающего голоса следующие кандидатуры:</w:t>
      </w:r>
    </w:p>
    <w:p w:rsidR="00164BEB" w:rsidRPr="00DB2953" w:rsidRDefault="00164BEB" w:rsidP="002F53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6"/>
        <w:gridCol w:w="1973"/>
        <w:gridCol w:w="7138"/>
      </w:tblGrid>
      <w:tr w:rsidR="00164BEB" w:rsidRPr="00BB16B1">
        <w:tc>
          <w:tcPr>
            <w:tcW w:w="566" w:type="dxa"/>
          </w:tcPr>
          <w:p w:rsidR="00164BEB" w:rsidRPr="00BB16B1" w:rsidRDefault="00164BEB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3" w:type="dxa"/>
          </w:tcPr>
          <w:p w:rsidR="00164BEB" w:rsidRPr="00BB16B1" w:rsidRDefault="00164BEB" w:rsidP="0009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Сергей Игоревич</w:t>
            </w:r>
          </w:p>
        </w:tc>
        <w:tc>
          <w:tcPr>
            <w:tcW w:w="7146" w:type="dxa"/>
          </w:tcPr>
          <w:p w:rsidR="00164BEB" w:rsidRPr="00BB16B1" w:rsidRDefault="00164BEB" w:rsidP="00804D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кандидатура предложена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муниципальной избирательной комиссии Смоленского района Смоленской области </w:t>
            </w:r>
          </w:p>
        </w:tc>
      </w:tr>
      <w:tr w:rsidR="00164BEB" w:rsidRPr="00BB16B1">
        <w:tc>
          <w:tcPr>
            <w:tcW w:w="566" w:type="dxa"/>
          </w:tcPr>
          <w:p w:rsidR="00164BEB" w:rsidRPr="00BB16B1" w:rsidRDefault="00164BEB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3" w:type="dxa"/>
          </w:tcPr>
          <w:p w:rsidR="00164BEB" w:rsidRPr="00BB16B1" w:rsidRDefault="00164BEB" w:rsidP="0009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Петроченкова Анжела Борисовна</w:t>
            </w:r>
          </w:p>
        </w:tc>
        <w:tc>
          <w:tcPr>
            <w:tcW w:w="7146" w:type="dxa"/>
          </w:tcPr>
          <w:p w:rsidR="00164BEB" w:rsidRPr="00BB16B1" w:rsidRDefault="00164BEB" w:rsidP="0080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 </w:t>
            </w: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 xml:space="preserve">года рождения,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кандидатура предложена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территориальной избирательной комиссии Смоленского района Смоленской области </w:t>
            </w:r>
          </w:p>
        </w:tc>
      </w:tr>
      <w:tr w:rsidR="00164BEB" w:rsidRPr="00BB16B1">
        <w:tc>
          <w:tcPr>
            <w:tcW w:w="566" w:type="dxa"/>
          </w:tcPr>
          <w:p w:rsidR="00164BEB" w:rsidRPr="00BB16B1" w:rsidRDefault="00164BEB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93" w:type="dxa"/>
          </w:tcPr>
          <w:p w:rsidR="00164BEB" w:rsidRPr="00BB16B1" w:rsidRDefault="00164BEB" w:rsidP="0009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Козаку Оксана Алексеевна</w:t>
            </w:r>
          </w:p>
        </w:tc>
        <w:tc>
          <w:tcPr>
            <w:tcW w:w="7146" w:type="dxa"/>
          </w:tcPr>
          <w:p w:rsidR="00164BEB" w:rsidRPr="00BB16B1" w:rsidRDefault="00164BEB" w:rsidP="0080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кандидатура предложена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муниципальной избирательной комиссии Смоленского района Смоленской области </w:t>
            </w:r>
          </w:p>
        </w:tc>
      </w:tr>
      <w:tr w:rsidR="00164BEB" w:rsidRPr="00BB16B1">
        <w:tc>
          <w:tcPr>
            <w:tcW w:w="566" w:type="dxa"/>
          </w:tcPr>
          <w:p w:rsidR="00164BEB" w:rsidRPr="00BB16B1" w:rsidRDefault="00164BEB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93" w:type="dxa"/>
          </w:tcPr>
          <w:p w:rsidR="00164BEB" w:rsidRPr="00BB16B1" w:rsidRDefault="00164BEB" w:rsidP="0022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Щедрова Наталья Владимировна</w:t>
            </w:r>
          </w:p>
        </w:tc>
        <w:tc>
          <w:tcPr>
            <w:tcW w:w="7146" w:type="dxa"/>
          </w:tcPr>
          <w:p w:rsidR="00164BEB" w:rsidRPr="00BB16B1" w:rsidRDefault="00164BEB" w:rsidP="0080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года рождения, образование высшее, </w:t>
            </w: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кандидатура предложена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собрания избирателей по месту жительства Талашкинского сельского поселения</w:t>
            </w:r>
          </w:p>
        </w:tc>
      </w:tr>
      <w:tr w:rsidR="00164BEB" w:rsidRPr="00BB16B1">
        <w:tc>
          <w:tcPr>
            <w:tcW w:w="566" w:type="dxa"/>
          </w:tcPr>
          <w:p w:rsidR="00164BEB" w:rsidRPr="00BB16B1" w:rsidRDefault="00164BEB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93" w:type="dxa"/>
          </w:tcPr>
          <w:p w:rsidR="00164BEB" w:rsidRPr="00BB16B1" w:rsidRDefault="00164BEB" w:rsidP="00222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Ерастенкова Ирина Евгеньевна</w:t>
            </w:r>
          </w:p>
        </w:tc>
        <w:tc>
          <w:tcPr>
            <w:tcW w:w="7146" w:type="dxa"/>
          </w:tcPr>
          <w:p w:rsidR="00164BEB" w:rsidRPr="00BB16B1" w:rsidRDefault="00164BEB" w:rsidP="00804D49">
            <w:pPr>
              <w:tabs>
                <w:tab w:val="left" w:pos="720"/>
                <w:tab w:val="left" w:pos="7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кандидатура предложена Президиумом Регионального политического совета Смоленского регионального отделения Всероссийской политической партии </w:t>
            </w:r>
            <w:r w:rsidRPr="00BB1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«ЕДИНАЯ РОССИЯ»;</w:t>
            </w:r>
          </w:p>
        </w:tc>
      </w:tr>
      <w:tr w:rsidR="00164BEB" w:rsidRPr="00BB16B1">
        <w:tc>
          <w:tcPr>
            <w:tcW w:w="566" w:type="dxa"/>
          </w:tcPr>
          <w:p w:rsidR="00164BEB" w:rsidRPr="00BB16B1" w:rsidRDefault="00164BEB" w:rsidP="0009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93" w:type="dxa"/>
          </w:tcPr>
          <w:p w:rsidR="00164BEB" w:rsidRPr="00BB16B1" w:rsidRDefault="00164BEB" w:rsidP="0009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Ерастенкова Елена Геннадьевна</w:t>
            </w:r>
          </w:p>
        </w:tc>
        <w:tc>
          <w:tcPr>
            <w:tcW w:w="7146" w:type="dxa"/>
          </w:tcPr>
          <w:p w:rsidR="00164BEB" w:rsidRPr="00BB16B1" w:rsidRDefault="00164BEB" w:rsidP="0080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 xml:space="preserve">года рождения,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Pr="00BB16B1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кандидатура предложена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собрания избирателей по месту жительства Талашкинского сельского поселения</w:t>
            </w:r>
          </w:p>
        </w:tc>
      </w:tr>
    </w:tbl>
    <w:p w:rsidR="00164BEB" w:rsidRPr="00DB2953" w:rsidRDefault="00164BEB" w:rsidP="002F5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3">
        <w:rPr>
          <w:rFonts w:ascii="Times New Roman" w:hAnsi="Times New Roman" w:cs="Times New Roman"/>
          <w:sz w:val="28"/>
          <w:szCs w:val="28"/>
        </w:rPr>
        <w:t xml:space="preserve">3. Назначить первое заседание избирательной комиссии </w:t>
      </w:r>
      <w:r w:rsidRPr="002F53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Талашкинского сельского поселения </w:t>
      </w:r>
      <w:r w:rsidRPr="002F5397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F539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539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9 июля</w:t>
      </w:r>
      <w:r w:rsidRPr="00DB2953">
        <w:rPr>
          <w:rFonts w:ascii="Times New Roman" w:hAnsi="Times New Roman" w:cs="Times New Roman"/>
          <w:sz w:val="28"/>
          <w:szCs w:val="28"/>
        </w:rPr>
        <w:t xml:space="preserve"> 2018 года в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Pr="00DB2953">
        <w:rPr>
          <w:rFonts w:ascii="Times New Roman" w:hAnsi="Times New Roman" w:cs="Times New Roman"/>
          <w:sz w:val="28"/>
          <w:szCs w:val="28"/>
        </w:rPr>
        <w:t xml:space="preserve">часов 00 минут по адресу: </w:t>
      </w:r>
      <w:r>
        <w:rPr>
          <w:rFonts w:ascii="Times New Roman" w:hAnsi="Times New Roman" w:cs="Times New Roman"/>
          <w:sz w:val="28"/>
          <w:szCs w:val="28"/>
        </w:rPr>
        <w:t>Смоленская область, Смоленский район, село Талашкино, улица Ленина, дом 7 (здание Администрации)</w:t>
      </w:r>
      <w:r w:rsidRPr="00DB2953">
        <w:rPr>
          <w:rFonts w:ascii="Times New Roman" w:hAnsi="Times New Roman" w:cs="Times New Roman"/>
          <w:sz w:val="28"/>
          <w:szCs w:val="28"/>
        </w:rPr>
        <w:t>.</w:t>
      </w:r>
    </w:p>
    <w:p w:rsidR="00164BEB" w:rsidRPr="00DB2953" w:rsidRDefault="00164BEB" w:rsidP="002F5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3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принятия.</w:t>
      </w:r>
    </w:p>
    <w:p w:rsidR="00164BEB" w:rsidRPr="00DB2953" w:rsidRDefault="00164BEB" w:rsidP="002F5397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3">
        <w:rPr>
          <w:rFonts w:ascii="Times New Roman" w:hAnsi="Times New Roman" w:cs="Times New Roman"/>
          <w:sz w:val="28"/>
          <w:szCs w:val="28"/>
        </w:rPr>
        <w:t>5. Настоящее решение опубликовать в газете «Сельская правда».</w:t>
      </w:r>
    </w:p>
    <w:p w:rsidR="00164BEB" w:rsidRPr="00DB2953" w:rsidRDefault="00164BEB" w:rsidP="002F539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4BEB" w:rsidRPr="00DB2953" w:rsidRDefault="00164BEB" w:rsidP="002F539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4BEB" w:rsidRPr="00DB2953" w:rsidRDefault="00164BEB" w:rsidP="00DB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95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64BEB" w:rsidRPr="00DB2953" w:rsidRDefault="00164BEB" w:rsidP="00DB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Талашкинского</w:t>
      </w:r>
      <w:r w:rsidRPr="00DB29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4BEB" w:rsidRPr="00DB2953" w:rsidRDefault="00164BEB" w:rsidP="002E5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953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953">
        <w:rPr>
          <w:rFonts w:ascii="Times New Roman" w:hAnsi="Times New Roman" w:cs="Times New Roman"/>
          <w:sz w:val="28"/>
          <w:szCs w:val="28"/>
        </w:rPr>
        <w:t xml:space="preserve">     </w:t>
      </w:r>
      <w:r w:rsidRPr="002E5537">
        <w:rPr>
          <w:rFonts w:ascii="Times New Roman" w:hAnsi="Times New Roman" w:cs="Times New Roman"/>
          <w:b/>
          <w:bCs/>
          <w:sz w:val="28"/>
          <w:szCs w:val="28"/>
        </w:rPr>
        <w:t>И.Ю. Бабикова</w:t>
      </w:r>
    </w:p>
    <w:p w:rsidR="00164BEB" w:rsidRPr="00DB2953" w:rsidRDefault="00164BEB" w:rsidP="002F5397">
      <w:pPr>
        <w:rPr>
          <w:rFonts w:ascii="Times New Roman" w:hAnsi="Times New Roman" w:cs="Times New Roman"/>
          <w:sz w:val="28"/>
          <w:szCs w:val="28"/>
        </w:rPr>
      </w:pPr>
    </w:p>
    <w:sectPr w:rsidR="00164BEB" w:rsidRPr="00DB2953" w:rsidSect="0067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97"/>
    <w:rsid w:val="00096C0B"/>
    <w:rsid w:val="000D4AFA"/>
    <w:rsid w:val="00164BEB"/>
    <w:rsid w:val="001C5AFC"/>
    <w:rsid w:val="00222005"/>
    <w:rsid w:val="002E5537"/>
    <w:rsid w:val="002F5397"/>
    <w:rsid w:val="004178FE"/>
    <w:rsid w:val="004A3EF6"/>
    <w:rsid w:val="005805B0"/>
    <w:rsid w:val="00677B12"/>
    <w:rsid w:val="0079639D"/>
    <w:rsid w:val="007C2A48"/>
    <w:rsid w:val="00804D49"/>
    <w:rsid w:val="00844506"/>
    <w:rsid w:val="008C427F"/>
    <w:rsid w:val="00950608"/>
    <w:rsid w:val="00995445"/>
    <w:rsid w:val="00A324BF"/>
    <w:rsid w:val="00A66D27"/>
    <w:rsid w:val="00B06453"/>
    <w:rsid w:val="00B12CA5"/>
    <w:rsid w:val="00B60061"/>
    <w:rsid w:val="00B611EB"/>
    <w:rsid w:val="00BB16B1"/>
    <w:rsid w:val="00C065C5"/>
    <w:rsid w:val="00C57F62"/>
    <w:rsid w:val="00CA510A"/>
    <w:rsid w:val="00CF7D25"/>
    <w:rsid w:val="00DA4850"/>
    <w:rsid w:val="00DB2953"/>
    <w:rsid w:val="00D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12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F5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539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2F5397"/>
    <w:rPr>
      <w:b/>
      <w:bCs/>
    </w:rPr>
  </w:style>
  <w:style w:type="paragraph" w:styleId="a4">
    <w:name w:val="Balloon Text"/>
    <w:basedOn w:val="a"/>
    <w:link w:val="a5"/>
    <w:uiPriority w:val="99"/>
    <w:semiHidden/>
    <w:rsid w:val="0080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4D4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12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F5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539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2F5397"/>
    <w:rPr>
      <w:b/>
      <w:bCs/>
    </w:rPr>
  </w:style>
  <w:style w:type="paragraph" w:styleId="a4">
    <w:name w:val="Balloon Text"/>
    <w:basedOn w:val="a"/>
    <w:link w:val="a5"/>
    <w:uiPriority w:val="99"/>
    <w:semiHidden/>
    <w:rsid w:val="0080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4D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_____________ СЕЛЬСКОГО ПОСЕЛЕНИЯ</vt:lpstr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_____________ СЕЛЬСКОГО ПОСЕЛЕНИЯ</dc:title>
  <dc:creator>Владелец</dc:creator>
  <cp:lastModifiedBy>User</cp:lastModifiedBy>
  <cp:revision>2</cp:revision>
  <cp:lastPrinted>2018-06-27T06:37:00Z</cp:lastPrinted>
  <dcterms:created xsi:type="dcterms:W3CDTF">2018-07-10T10:46:00Z</dcterms:created>
  <dcterms:modified xsi:type="dcterms:W3CDTF">2018-07-10T10:46:00Z</dcterms:modified>
</cp:coreProperties>
</file>