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C3" w:rsidRPr="006258BF" w:rsidRDefault="00D822C3" w:rsidP="006258B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6258BF">
        <w:rPr>
          <w:bCs/>
          <w:color w:val="000000"/>
          <w:sz w:val="32"/>
          <w:szCs w:val="32"/>
        </w:rPr>
        <w:t>Обобщение практики осуществления муниципал</w:t>
      </w:r>
      <w:r w:rsidR="006258BF">
        <w:rPr>
          <w:bCs/>
          <w:color w:val="000000"/>
          <w:sz w:val="32"/>
          <w:szCs w:val="32"/>
        </w:rPr>
        <w:t>ьного дорожного контроля за 2018</w:t>
      </w:r>
      <w:r w:rsidRPr="006258BF">
        <w:rPr>
          <w:bCs/>
          <w:color w:val="000000"/>
          <w:sz w:val="32"/>
          <w:szCs w:val="32"/>
        </w:rPr>
        <w:t xml:space="preserve"> год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контроля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обеспечением сохранности автомобильных дорог местного значения в </w:t>
      </w:r>
      <w:proofErr w:type="spellStart"/>
      <w:r>
        <w:rPr>
          <w:color w:val="000000"/>
          <w:sz w:val="28"/>
          <w:szCs w:val="28"/>
        </w:rPr>
        <w:t>Талашкинском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поселении, специалист Администрации Талашкинского сельского поселения руководствуется следующими нормативными правовыми актами: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4. Федеральный закон от 10.12.1995г. № 196-ФЗ «О безопасности дорожного движения»; </w:t>
      </w:r>
      <w:r w:rsidRPr="00FE2CD1">
        <w:rPr>
          <w:rFonts w:ascii="Times New Roman" w:hAnsi="Times New Roman" w:cs="Times New Roman"/>
          <w:sz w:val="28"/>
          <w:szCs w:val="28"/>
        </w:rPr>
        <w:br/>
        <w:t>5. Устав МО Талашкинского сельского поселения Смоленского района Смоленской области; 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6. Административный регламент «О муниципальном </w:t>
      </w:r>
      <w:proofErr w:type="gramStart"/>
      <w:r w:rsidRPr="00FE2CD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E2CD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Талашкинского сельского поселения Смоленского района Смоленской области», утвержденный </w:t>
      </w:r>
      <w:r w:rsidR="009F4E01" w:rsidRPr="00FE2CD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Pr="00FE2CD1">
        <w:rPr>
          <w:rFonts w:ascii="Times New Roman" w:hAnsi="Times New Roman" w:cs="Times New Roman"/>
          <w:sz w:val="28"/>
          <w:szCs w:val="28"/>
        </w:rPr>
        <w:t>трации Талашкинского сельского поселения Смоленского района Смоленской области от 17.05.2017 г. № 30</w:t>
      </w:r>
      <w:r w:rsid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2. Организация муниципального контроля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</w:t>
      </w:r>
      <w:r w:rsidR="00745D50" w:rsidRPr="00FE2CD1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 пунктов 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4E01" w:rsidRPr="00FE2CD1">
        <w:rPr>
          <w:rFonts w:ascii="Times New Roman" w:hAnsi="Times New Roman" w:cs="Times New Roman"/>
          <w:sz w:val="28"/>
          <w:szCs w:val="28"/>
        </w:rPr>
        <w:t>, является А</w:t>
      </w:r>
      <w:r w:rsidRPr="00FE2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="009F4E01" w:rsidRPr="00FE2CD1">
        <w:rPr>
          <w:rFonts w:ascii="Times New Roman" w:hAnsi="Times New Roman" w:cs="Times New Roman"/>
          <w:sz w:val="28"/>
          <w:szCs w:val="28"/>
        </w:rPr>
        <w:t>(далее - А</w:t>
      </w:r>
      <w:r w:rsidRPr="00FE2CD1">
        <w:rPr>
          <w:rFonts w:ascii="Times New Roman" w:hAnsi="Times New Roman" w:cs="Times New Roman"/>
          <w:sz w:val="28"/>
          <w:szCs w:val="28"/>
        </w:rPr>
        <w:t>дминистрация).</w:t>
      </w:r>
      <w:r w:rsidRPr="00FE2CD1">
        <w:rPr>
          <w:rFonts w:ascii="Times New Roman" w:hAnsi="Times New Roman" w:cs="Times New Roman"/>
          <w:sz w:val="28"/>
          <w:szCs w:val="28"/>
        </w:rPr>
        <w:br/>
        <w:t>Задачами муниципального дорожного контроля являются: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проверка соблюдения пользователями автомобильных дорог, лицами, осуществляющими деятельность в пределах полос отвода и придорожных полос, </w:t>
      </w:r>
      <w:r w:rsidRPr="00FE2CD1">
        <w:rPr>
          <w:rFonts w:ascii="Times New Roman" w:hAnsi="Times New Roman" w:cs="Times New Roman"/>
          <w:sz w:val="28"/>
          <w:szCs w:val="28"/>
        </w:rPr>
        <w:lastRenderedPageBreak/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весовых и габаритных параметров транспортных средств</w:t>
      </w:r>
      <w:r w:rsidR="009F4E01" w:rsidRPr="00FE2CD1">
        <w:rPr>
          <w:rFonts w:ascii="Times New Roman" w:hAnsi="Times New Roman" w:cs="Times New Roman"/>
          <w:sz w:val="28"/>
          <w:szCs w:val="28"/>
        </w:rPr>
        <w:t>,</w:t>
      </w:r>
      <w:r w:rsidRPr="00FE2CD1">
        <w:rPr>
          <w:rFonts w:ascii="Times New Roman" w:hAnsi="Times New Roman" w:cs="Times New Roman"/>
          <w:sz w:val="28"/>
          <w:szCs w:val="28"/>
        </w:rPr>
        <w:t xml:space="preserve">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FE2CD1">
        <w:rPr>
          <w:rFonts w:ascii="Times New Roman" w:hAnsi="Times New Roman" w:cs="Times New Roman"/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 пользователи автомобильных дорог.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E2CD1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D822C3" w:rsidRPr="00FE2CD1" w:rsidRDefault="00D822C3" w:rsidP="00FE2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в границах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поселения, за исключением автомобильных дорог федерального, регионально</w:t>
      </w:r>
      <w:r w:rsidR="00745D50" w:rsidRPr="00FE2CD1">
        <w:rPr>
          <w:rFonts w:ascii="Times New Roman" w:hAnsi="Times New Roman" w:cs="Times New Roman"/>
          <w:sz w:val="28"/>
          <w:szCs w:val="28"/>
        </w:rPr>
        <w:t>го и межмуниципального значения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822C3" w:rsidRDefault="006258BF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2018</w:t>
      </w:r>
      <w:bookmarkStart w:id="0" w:name="_GoBack"/>
      <w:bookmarkEnd w:id="0"/>
      <w:r w:rsidR="00D822C3">
        <w:rPr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72E1B" w:rsidRDefault="00A72E1B" w:rsidP="009F4E01">
      <w:pPr>
        <w:jc w:val="both"/>
      </w:pPr>
    </w:p>
    <w:sectPr w:rsidR="00A72E1B" w:rsidSect="009F4E0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5"/>
    <w:rsid w:val="000164B8"/>
    <w:rsid w:val="00055A04"/>
    <w:rsid w:val="000A65CE"/>
    <w:rsid w:val="000C461D"/>
    <w:rsid w:val="001412E9"/>
    <w:rsid w:val="0018354B"/>
    <w:rsid w:val="001B531F"/>
    <w:rsid w:val="001E4113"/>
    <w:rsid w:val="00222845"/>
    <w:rsid w:val="002257FB"/>
    <w:rsid w:val="002B14A2"/>
    <w:rsid w:val="002F3DB9"/>
    <w:rsid w:val="00307155"/>
    <w:rsid w:val="00321195"/>
    <w:rsid w:val="0035554F"/>
    <w:rsid w:val="003A460E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258B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45D50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F4E01"/>
    <w:rsid w:val="009F5614"/>
    <w:rsid w:val="00A26B92"/>
    <w:rsid w:val="00A524B7"/>
    <w:rsid w:val="00A72E1B"/>
    <w:rsid w:val="00A86011"/>
    <w:rsid w:val="00AA6276"/>
    <w:rsid w:val="00AC0D05"/>
    <w:rsid w:val="00AC2EA5"/>
    <w:rsid w:val="00AD4583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22C3"/>
    <w:rsid w:val="00DC090F"/>
    <w:rsid w:val="00E31D91"/>
    <w:rsid w:val="00E90591"/>
    <w:rsid w:val="00E9609C"/>
    <w:rsid w:val="00EA4A76"/>
    <w:rsid w:val="00EC5413"/>
    <w:rsid w:val="00F14467"/>
    <w:rsid w:val="00F25DFC"/>
    <w:rsid w:val="00F26C1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2018-03-27T11:20:00Z</dcterms:created>
  <dcterms:modified xsi:type="dcterms:W3CDTF">2019-03-21T09:40:00Z</dcterms:modified>
</cp:coreProperties>
</file>