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3" w:rsidRDefault="00BB6C8A" w:rsidP="000A6DA3">
      <w:pPr>
        <w:tabs>
          <w:tab w:val="right" w:pos="433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-647065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DA3">
        <w:rPr>
          <w:b/>
          <w:bCs/>
          <w:sz w:val="28"/>
          <w:szCs w:val="28"/>
        </w:rPr>
        <w:tab/>
      </w:r>
    </w:p>
    <w:p w:rsidR="009B0380" w:rsidRDefault="009B0380" w:rsidP="009B0380">
      <w:pPr>
        <w:tabs>
          <w:tab w:val="right" w:pos="433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A6DA3" w:rsidRPr="00FB7B2A" w:rsidRDefault="00690737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0A6DA3" w:rsidRPr="00FB7B2A" w:rsidRDefault="000A6DA3" w:rsidP="009B0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A3" w:rsidRPr="00FB7B2A" w:rsidRDefault="00A47728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ВЛ Е Н И Е</w:t>
      </w:r>
    </w:p>
    <w:p w:rsidR="000A6DA3" w:rsidRPr="00FB7B2A" w:rsidRDefault="000A6DA3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2B0" w:rsidRDefault="000A6DA3" w:rsidP="000A6DA3">
      <w:pPr>
        <w:rPr>
          <w:rFonts w:ascii="Times New Roman" w:hAnsi="Times New Roman" w:cs="Times New Roman"/>
          <w:sz w:val="28"/>
          <w:szCs w:val="28"/>
        </w:rPr>
      </w:pPr>
      <w:r w:rsidRPr="00124CAD">
        <w:rPr>
          <w:rFonts w:ascii="Times New Roman" w:hAnsi="Times New Roman" w:cs="Times New Roman"/>
          <w:sz w:val="28"/>
          <w:szCs w:val="28"/>
        </w:rPr>
        <w:t>«</w:t>
      </w:r>
      <w:r w:rsidR="009B0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»  </w:t>
      </w:r>
      <w:r w:rsidR="009B0380">
        <w:rPr>
          <w:rFonts w:ascii="Times New Roman" w:hAnsi="Times New Roman" w:cs="Times New Roman"/>
          <w:sz w:val="28"/>
          <w:szCs w:val="28"/>
        </w:rPr>
        <w:t xml:space="preserve"> </w:t>
      </w:r>
      <w:r w:rsidRPr="00124CAD">
        <w:rPr>
          <w:rFonts w:ascii="Times New Roman" w:hAnsi="Times New Roman" w:cs="Times New Roman"/>
          <w:sz w:val="28"/>
          <w:szCs w:val="28"/>
        </w:rPr>
        <w:t xml:space="preserve"> </w:t>
      </w:r>
      <w:r w:rsidR="009B03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 201</w:t>
      </w:r>
      <w:r w:rsidR="009B0380">
        <w:rPr>
          <w:rFonts w:ascii="Times New Roman" w:hAnsi="Times New Roman" w:cs="Times New Roman"/>
          <w:sz w:val="28"/>
          <w:szCs w:val="28"/>
        </w:rPr>
        <w:t>9</w:t>
      </w:r>
      <w:r w:rsidRPr="00124C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4C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922B0" w:rsidRPr="00124C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CAD">
        <w:rPr>
          <w:rFonts w:ascii="Times New Roman" w:hAnsi="Times New Roman" w:cs="Times New Roman"/>
          <w:sz w:val="28"/>
          <w:szCs w:val="28"/>
        </w:rPr>
        <w:t xml:space="preserve">           № </w:t>
      </w:r>
    </w:p>
    <w:p w:rsidR="009B0380" w:rsidRPr="00131154" w:rsidRDefault="009B0380" w:rsidP="009B0380">
      <w:pPr>
        <w:spacing w:after="108"/>
        <w:ind w:right="5293"/>
        <w:jc w:val="both"/>
        <w:rPr>
          <w:rFonts w:ascii="Times New Roman" w:hAnsi="Times New Roman" w:cs="Times New Roman"/>
          <w:sz w:val="28"/>
          <w:szCs w:val="28"/>
        </w:rPr>
      </w:pPr>
      <w:r w:rsidRPr="00131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</w:p>
    <w:p w:rsidR="002922B0" w:rsidRPr="002922B0" w:rsidRDefault="002922B0" w:rsidP="002922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0380" w:rsidRPr="00E00B0E" w:rsidRDefault="009B0380" w:rsidP="009B03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0E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Российской Федерации от 05.04.2013 N 44-ФЗ «О контрактной системе 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B0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Талашкинское</w:t>
      </w:r>
      <w:proofErr w:type="spellEnd"/>
      <w:r w:rsidRPr="00E00B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</w:p>
    <w:p w:rsidR="009B0380" w:rsidRPr="00131154" w:rsidRDefault="009B0380" w:rsidP="009B0380">
      <w:pPr>
        <w:rPr>
          <w:rFonts w:ascii="Times New Roman" w:hAnsi="Times New Roman" w:cs="Times New Roman"/>
          <w:sz w:val="28"/>
          <w:szCs w:val="28"/>
        </w:rPr>
      </w:pPr>
      <w:r w:rsidRPr="001311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0380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6A8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утратившим силу Порядок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 от 05 февраля 2016 года.</w:t>
      </w:r>
    </w:p>
    <w:p w:rsidR="004D06A8" w:rsidRPr="004D06A8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06A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</w:t>
      </w:r>
      <w:proofErr w:type="spellStart"/>
      <w:r w:rsid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в информационно-телекоммуникационной сети «Интернет» (</w:t>
      </w:r>
      <w:hyperlink r:id="rId9" w:history="1">
        <w:r w:rsidR="004D06A8">
          <w:rPr>
            <w:rStyle w:val="a8"/>
          </w:rPr>
          <w:t>http://talashkino.smol-ray.ru/</w:t>
        </w:r>
      </w:hyperlink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380" w:rsidRPr="00131154" w:rsidRDefault="009B0380" w:rsidP="004D0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законную силу со дня его </w:t>
      </w:r>
      <w:r w:rsidR="004D06A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80" w:rsidRPr="00131154" w:rsidRDefault="009B0380" w:rsidP="004D0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31154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9B0380" w:rsidRPr="00131154" w:rsidRDefault="009B0380" w:rsidP="004D06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2B0" w:rsidRPr="00A8212C" w:rsidRDefault="002922B0" w:rsidP="004D06A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муниципального образования      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                          </w:t>
      </w:r>
      <w:r w:rsidR="00D8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proofErr w:type="spellStart"/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И.Ю.Бабикова</w:t>
      </w:r>
      <w:proofErr w:type="spellEnd"/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922B0" w:rsidRPr="00A8212C" w:rsidRDefault="004D06A8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922B0" w:rsidRPr="00A8212C" w:rsidRDefault="003C2CA3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proofErr w:type="gramStart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Смоленского района </w:t>
      </w:r>
      <w:proofErr w:type="spellStart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C2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2CA3" w:rsidRDefault="003C2CA3" w:rsidP="003C2CA3">
      <w:pPr>
        <w:spacing w:after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7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</w:p>
    <w:p w:rsidR="003C2CA3" w:rsidRPr="004357F1" w:rsidRDefault="003C2CA3" w:rsidP="003C2CA3">
      <w:pPr>
        <w:spacing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proofErr w:type="spellStart"/>
      <w:r w:rsidRPr="003C2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57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сельского поселения Смоленского района Смоленской области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  <w:r w:rsidRPr="00B80E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формирования, утверждения и ведения планов закупок товаров, работ, услуг (далее - закупки)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заказчиков,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3C2CA3" w:rsidRPr="006147E5" w:rsidRDefault="003C2CA3" w:rsidP="003C2CA3">
      <w:pPr>
        <w:shd w:val="clear" w:color="auto" w:fill="FFFFFF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bookmarkEnd w:id="0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bookmarkStart w:id="2" w:name="sub_1003"/>
      <w:bookmarkEnd w:id="1"/>
      <w:proofErr w:type="gramStart"/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Администрация)</w:t>
      </w:r>
      <w:r w:rsidRPr="006147E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</w:t>
      </w:r>
      <w:proofErr w:type="gramEnd"/>
      <w:r w:rsidRPr="006147E5">
        <w:rPr>
          <w:rFonts w:ascii="Times New Roman" w:hAnsi="Times New Roman" w:cs="Times New Roman"/>
          <w:color w:val="000000"/>
          <w:sz w:val="28"/>
          <w:szCs w:val="28"/>
        </w:rPr>
        <w:t>" для размещения информации о размещении заказов на поставки товаров, выполнение работ, оказание услуг (</w:t>
      </w:r>
      <w:hyperlink r:id="rId10" w:tgtFrame="_blank" w:history="1">
        <w:r w:rsidRPr="006147E5">
          <w:rPr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Pr="006147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2CA3" w:rsidRPr="00B80E18" w:rsidRDefault="003C2CA3" w:rsidP="003C2CA3">
      <w:pPr>
        <w:shd w:val="clear" w:color="auto" w:fill="FFFFFF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7"/>
      <w:bookmarkEnd w:id="2"/>
      <w:r w:rsidRPr="00B80E18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законодательством </w:t>
      </w:r>
      <w:r w:rsidRPr="00B80E1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8"/>
      <w:bookmarkEnd w:id="3"/>
      <w:r w:rsidRPr="00B80E18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0E1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частями 2 и 6 статьи 15 </w:t>
      </w:r>
      <w:r w:rsidRPr="00B80E18">
        <w:rPr>
          <w:rFonts w:ascii="Times New Roman" w:hAnsi="Times New Roman" w:cs="Times New Roman"/>
          <w:sz w:val="28"/>
          <w:szCs w:val="28"/>
        </w:rPr>
        <w:t>Федерального закона, - после утверждения планов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E18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>.1) 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09"/>
      <w:bookmarkEnd w:id="4"/>
      <w:r w:rsidRPr="00B80E18">
        <w:rPr>
          <w:rFonts w:ascii="Times New Roman" w:hAnsi="Times New Roman" w:cs="Times New Roman"/>
          <w:sz w:val="28"/>
          <w:szCs w:val="28"/>
        </w:rPr>
        <w:t xml:space="preserve">в) автономными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созданными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частью 4 статьи 15</w:t>
      </w:r>
      <w:r w:rsidRPr="00B80E1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010"/>
      <w:bookmarkEnd w:id="5"/>
      <w:proofErr w:type="gramStart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г) бюджетными, автономными учреждениями, созданными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4"/>
      <w:bookmarkEnd w:id="6"/>
      <w:r w:rsidRPr="00B80E18">
        <w:rPr>
          <w:rFonts w:ascii="Times New Roman" w:hAnsi="Times New Roman" w:cs="Times New Roman"/>
          <w:color w:val="000000"/>
          <w:sz w:val="28"/>
          <w:szCs w:val="28"/>
        </w:rPr>
        <w:t>4. Планы закупок для обеспечения муниципальных нужд формируются лицами, указанными в пункте 3 настоящего Порядка, на очередной финансовый год и плановый период (очередной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ый год) в сроки, установленные А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дминистрацией, с учетом следующих положений: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1"/>
      <w:bookmarkEnd w:id="7"/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муниципальные заказчики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8"/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осуществление закупок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пунктом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0E18">
        <w:rPr>
          <w:rFonts w:ascii="Times New Roman" w:hAnsi="Times New Roman" w:cs="Times New Roman"/>
          <w:sz w:val="28"/>
          <w:szCs w:val="28"/>
        </w:rPr>
        <w:t>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2"/>
      <w:r w:rsidRPr="00B80E1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подпункте "б"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законодательством </w:t>
      </w:r>
      <w:r w:rsidRPr="00B80E18">
        <w:rPr>
          <w:rFonts w:ascii="Times New Roman" w:hAnsi="Times New Roman" w:cs="Times New Roman"/>
          <w:sz w:val="28"/>
          <w:szCs w:val="28"/>
        </w:rPr>
        <w:t>Российской Федерации обоснований бюджетных ассигнований;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</w:t>
      </w:r>
      <w:r w:rsidRPr="00B80E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80E1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0E18">
        <w:rPr>
          <w:rFonts w:ascii="Times New Roman" w:hAnsi="Times New Roman" w:cs="Times New Roman"/>
          <w:sz w:val="28"/>
          <w:szCs w:val="28"/>
        </w:rPr>
        <w:t>;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E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>.1) муниципальные унитарные предприятия, указанные в подпункте "б.1" пункта 3 настоящего Порядка: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3"/>
      <w:r w:rsidRPr="00B80E1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 законодательством Российской Федерации их финансово-хозяйственной деятельности и представляют 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0E18">
        <w:rPr>
          <w:rFonts w:ascii="Times New Roman" w:hAnsi="Times New Roman" w:cs="Times New Roman"/>
          <w:sz w:val="28"/>
          <w:szCs w:val="28"/>
        </w:rPr>
        <w:t xml:space="preserve">, в 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80E18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3C2CA3" w:rsidRPr="00B80E18" w:rsidRDefault="003C2CA3" w:rsidP="003C2C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 пунктом 3 настоящего Порядка, планы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"в" пункта 3 настоящего Порядка: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4"/>
      <w:bookmarkEnd w:id="10"/>
      <w:r w:rsidRPr="00B80E18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80E18">
        <w:rPr>
          <w:rFonts w:ascii="Times New Roman" w:hAnsi="Times New Roman" w:cs="Times New Roman"/>
          <w:sz w:val="28"/>
          <w:szCs w:val="28"/>
        </w:rPr>
        <w:t>дминистрацией, после принятия решений (согласования проектов решений) о предоставлении субсидий на осуществление капитальных вложений;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 пунктом 3 настоящего Порядка, планы закупок;</w:t>
      </w:r>
    </w:p>
    <w:p w:rsidR="003C2CA3" w:rsidRPr="004113A2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3A2">
        <w:rPr>
          <w:rFonts w:ascii="Times New Roman" w:hAnsi="Times New Roman" w:cs="Times New Roman"/>
          <w:sz w:val="28"/>
          <w:szCs w:val="28"/>
        </w:rPr>
        <w:lastRenderedPageBreak/>
        <w:t>г) юридические лица, указанные в подпункте "г" пункта 3 настоящего Порядка:</w:t>
      </w:r>
    </w:p>
    <w:p w:rsidR="003C2CA3" w:rsidRPr="004113A2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1"/>
      <w:r w:rsidRPr="004113A2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 бюджетным законодательством Российской Федерации утверждают в сроки, установленные пунктом 3 настоящего Порядка, планы закупок.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B80E18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на который составляется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совет депутатов) </w:t>
      </w:r>
      <w:r w:rsidRPr="00B80E1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B80E18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</w:t>
      </w:r>
      <w:r w:rsidRPr="00B80E18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 планы закупок юридических лиц, указанных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подпунктах "б", "</w:t>
      </w:r>
      <w:proofErr w:type="gramStart"/>
      <w:r w:rsidRPr="00B80E1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80E18">
        <w:rPr>
          <w:rFonts w:ascii="Times New Roman" w:hAnsi="Times New Roman" w:cs="Times New Roman"/>
          <w:color w:val="000000"/>
          <w:sz w:val="28"/>
          <w:szCs w:val="28"/>
        </w:rPr>
        <w:t>.1" и "в"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B80E18">
        <w:rPr>
          <w:rFonts w:ascii="Times New Roman" w:hAnsi="Times New Roman" w:cs="Times New Roman"/>
          <w:sz w:val="28"/>
          <w:szCs w:val="28"/>
        </w:rPr>
        <w:t>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B80E18">
        <w:rPr>
          <w:rFonts w:ascii="Times New Roman" w:hAnsi="Times New Roman" w:cs="Times New Roman"/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3C2CA3" w:rsidRPr="00C13DC5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5"/>
      <w:bookmarkEnd w:id="15"/>
      <w:proofErr w:type="gramStart"/>
      <w:r w:rsidRPr="00C13DC5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B80E18">
        <w:rPr>
          <w:rFonts w:ascii="Times New Roman" w:hAnsi="Times New Roman" w:cs="Times New Roman"/>
          <w:sz w:val="28"/>
          <w:szCs w:val="28"/>
        </w:rPr>
        <w:lastRenderedPageBreak/>
        <w:t xml:space="preserve">б) приведение планов закупок в соответствие с решениями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B80E1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 на текущий финансовый год (текущий финансовый год и плановый период);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1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B80E1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E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E18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 статьей 99 Федерального закона, в том числе об аннулировании процедуры определения поставщиков (подрядчиков, исполнителей);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>ж) устранение технических ошибок (неточностей, опечаток), допущенных при составлении плана закупок.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18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B80E18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80E18"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E1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80E18">
        <w:rPr>
          <w:rFonts w:ascii="Times New Roman" w:hAnsi="Times New Roman" w:cs="Times New Roman"/>
          <w:sz w:val="28"/>
          <w:szCs w:val="28"/>
        </w:rPr>
        <w:t xml:space="preserve"> выработки энергии.</w:t>
      </w:r>
    </w:p>
    <w:p w:rsidR="003C2CA3" w:rsidRPr="00B80E18" w:rsidRDefault="003C2CA3" w:rsidP="003C2C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"/>
      <w:bookmarkEnd w:id="17"/>
      <w:r w:rsidRPr="00B80E18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</w:t>
      </w:r>
      <w:r w:rsidRPr="00B80E18">
        <w:rPr>
          <w:rFonts w:ascii="Times New Roman" w:hAnsi="Times New Roman" w:cs="Times New Roman"/>
          <w:color w:val="000000"/>
          <w:sz w:val="28"/>
          <w:szCs w:val="28"/>
        </w:rPr>
        <w:t>подпункте "г" пункта 3</w:t>
      </w:r>
      <w:r w:rsidRPr="00B80E1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proofErr w:type="spell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80E18">
        <w:rPr>
          <w:rFonts w:ascii="Times New Roman" w:hAnsi="Times New Roman" w:cs="Times New Roman"/>
          <w:sz w:val="28"/>
          <w:szCs w:val="28"/>
        </w:rPr>
        <w:t>, передавших этим лицам полномочия муниципального заказчика.</w:t>
      </w:r>
    </w:p>
    <w:bookmarkEnd w:id="18"/>
    <w:p w:rsidR="002922B0" w:rsidRDefault="002922B0" w:rsidP="003C2CA3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2922B0" w:rsidSect="004D06A8">
      <w:headerReference w:type="first" r:id="rId11"/>
      <w:footerReference w:type="first" r:id="rId12"/>
      <w:pgSz w:w="11906" w:h="16838"/>
      <w:pgMar w:top="568" w:right="720" w:bottom="720" w:left="720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EB" w:rsidRDefault="00E52AEB" w:rsidP="00444949">
      <w:pPr>
        <w:spacing w:after="0" w:line="240" w:lineRule="auto"/>
      </w:pPr>
      <w:r>
        <w:separator/>
      </w:r>
    </w:p>
  </w:endnote>
  <w:endnote w:type="continuationSeparator" w:id="0">
    <w:p w:rsidR="00E52AEB" w:rsidRDefault="00E52AEB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4" w:rsidRDefault="00F2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EB" w:rsidRDefault="00E52AEB" w:rsidP="00444949">
      <w:pPr>
        <w:spacing w:after="0" w:line="240" w:lineRule="auto"/>
      </w:pPr>
      <w:r>
        <w:separator/>
      </w:r>
    </w:p>
  </w:footnote>
  <w:footnote w:type="continuationSeparator" w:id="0">
    <w:p w:rsidR="00E52AEB" w:rsidRDefault="00E52AEB" w:rsidP="004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4" w:rsidRDefault="00F265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DA3"/>
    <w:rsid w:val="00091EE5"/>
    <w:rsid w:val="000A6DA3"/>
    <w:rsid w:val="00103C1E"/>
    <w:rsid w:val="00120B65"/>
    <w:rsid w:val="00124CAD"/>
    <w:rsid w:val="001D184B"/>
    <w:rsid w:val="001D4C63"/>
    <w:rsid w:val="001E41B2"/>
    <w:rsid w:val="001F5287"/>
    <w:rsid w:val="002516DE"/>
    <w:rsid w:val="0027698C"/>
    <w:rsid w:val="00291121"/>
    <w:rsid w:val="002922B0"/>
    <w:rsid w:val="002A4A0D"/>
    <w:rsid w:val="002C52F0"/>
    <w:rsid w:val="002E18BE"/>
    <w:rsid w:val="00343505"/>
    <w:rsid w:val="003C2CA3"/>
    <w:rsid w:val="003C5784"/>
    <w:rsid w:val="00410A18"/>
    <w:rsid w:val="00435D68"/>
    <w:rsid w:val="00436A8A"/>
    <w:rsid w:val="00444949"/>
    <w:rsid w:val="0049445B"/>
    <w:rsid w:val="004A0DFE"/>
    <w:rsid w:val="004D06A8"/>
    <w:rsid w:val="00521867"/>
    <w:rsid w:val="00595A22"/>
    <w:rsid w:val="005A2FC7"/>
    <w:rsid w:val="005D37F7"/>
    <w:rsid w:val="00662C89"/>
    <w:rsid w:val="00690737"/>
    <w:rsid w:val="007143F4"/>
    <w:rsid w:val="00773DAB"/>
    <w:rsid w:val="007A137D"/>
    <w:rsid w:val="007D5BA3"/>
    <w:rsid w:val="00816F4B"/>
    <w:rsid w:val="0084663A"/>
    <w:rsid w:val="00846A11"/>
    <w:rsid w:val="00854422"/>
    <w:rsid w:val="008A54EF"/>
    <w:rsid w:val="008B0FC3"/>
    <w:rsid w:val="008B7A34"/>
    <w:rsid w:val="008D4810"/>
    <w:rsid w:val="00941366"/>
    <w:rsid w:val="0094319C"/>
    <w:rsid w:val="009B0380"/>
    <w:rsid w:val="009D1C5B"/>
    <w:rsid w:val="009E1527"/>
    <w:rsid w:val="00A05B6A"/>
    <w:rsid w:val="00A4744B"/>
    <w:rsid w:val="00A47728"/>
    <w:rsid w:val="00A504EE"/>
    <w:rsid w:val="00AD6AE3"/>
    <w:rsid w:val="00AE78AD"/>
    <w:rsid w:val="00AF724F"/>
    <w:rsid w:val="00B01F42"/>
    <w:rsid w:val="00B63DF8"/>
    <w:rsid w:val="00B91E33"/>
    <w:rsid w:val="00B943A2"/>
    <w:rsid w:val="00BA2D13"/>
    <w:rsid w:val="00BB6C8A"/>
    <w:rsid w:val="00BD6F19"/>
    <w:rsid w:val="00D65470"/>
    <w:rsid w:val="00D823B8"/>
    <w:rsid w:val="00D971FF"/>
    <w:rsid w:val="00E1408F"/>
    <w:rsid w:val="00E314F5"/>
    <w:rsid w:val="00E3203D"/>
    <w:rsid w:val="00E41A9C"/>
    <w:rsid w:val="00E52AEB"/>
    <w:rsid w:val="00EA6471"/>
    <w:rsid w:val="00ED3AC3"/>
    <w:rsid w:val="00ED4860"/>
    <w:rsid w:val="00F26534"/>
    <w:rsid w:val="00F31A22"/>
    <w:rsid w:val="00F739ED"/>
    <w:rsid w:val="00FB7B2A"/>
    <w:rsid w:val="00FD2527"/>
    <w:rsid w:val="00FE2F7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тиль"/>
    <w:basedOn w:val="a"/>
    <w:uiPriority w:val="99"/>
    <w:rsid w:val="009B03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4D0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lashkino.smol-r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2FD4-F507-43C3-8FC5-92A14F0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28</cp:revision>
  <cp:lastPrinted>2019-04-29T07:10:00Z</cp:lastPrinted>
  <dcterms:created xsi:type="dcterms:W3CDTF">2013-11-14T09:44:00Z</dcterms:created>
  <dcterms:modified xsi:type="dcterms:W3CDTF">2019-04-29T07:10:00Z</dcterms:modified>
</cp:coreProperties>
</file>