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C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1AC4B8" wp14:editId="00F994A0">
            <wp:simplePos x="0" y="0"/>
            <wp:positionH relativeFrom="column">
              <wp:posOffset>2804795</wp:posOffset>
            </wp:positionH>
            <wp:positionV relativeFrom="paragraph">
              <wp:posOffset>-100330</wp:posOffset>
            </wp:positionV>
            <wp:extent cx="810895" cy="908050"/>
            <wp:effectExtent l="0" t="0" r="8255" b="6350"/>
            <wp:wrapTight wrapText="bothSides">
              <wp:wrapPolygon edited="0">
                <wp:start x="9134" y="0"/>
                <wp:lineTo x="6597" y="906"/>
                <wp:lineTo x="507" y="6344"/>
                <wp:lineTo x="0" y="16766"/>
                <wp:lineTo x="0" y="18579"/>
                <wp:lineTo x="1522" y="21298"/>
                <wp:lineTo x="19283" y="21298"/>
                <wp:lineTo x="21312" y="20845"/>
                <wp:lineTo x="21312" y="16313"/>
                <wp:lineTo x="20805" y="5891"/>
                <wp:lineTo x="15223" y="1359"/>
                <wp:lineTo x="11671" y="0"/>
                <wp:lineTo x="913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F5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AF5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AF5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1DC" w:rsidRDefault="002251DC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08A" w:rsidRPr="002251DC" w:rsidRDefault="0088008A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DE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88008A" w:rsidRPr="002251DC" w:rsidRDefault="0088008A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88008A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AF5" w:rsidRPr="002251DC" w:rsidRDefault="00DE5AF5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A" w:rsidRPr="002251DC" w:rsidRDefault="0088008A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DE5AF5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</w:t>
      </w:r>
      <w:r w:rsid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ED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</w:t>
      </w:r>
      <w:r w:rsid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proofErr w:type="gram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bookmarkStart w:id="0" w:name="_GoBack"/>
      <w:bookmarkEnd w:id="0"/>
      <w:proofErr w:type="gram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принятие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рассмотрение обращений потребителей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надежности теплоснабжения</w:t>
      </w:r>
    </w:p>
    <w:p w:rsidR="0088008A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AF5" w:rsidRPr="002251DC" w:rsidRDefault="00DE5AF5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A" w:rsidRPr="00CA491C" w:rsidRDefault="0088008A" w:rsidP="00F1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CA491C" w:rsidRPr="00CA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06.10.2003г. № 131- ФЗ «Об общих принципах организации местного самоуправления в РФ», Федеральным законом от 27.07.2010 №190-ФЗ «О теплоснабжении», постановлением Правительства РФ от 08.08.2012 г № 808 «Об организации теплоснабжения в РФ и о внесении изменений в некоторые акты Правительства РФ», </w:t>
      </w:r>
      <w:r w:rsidR="00024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оперативного рассмотрения </w:t>
      </w:r>
      <w:r w:rsidR="00CA491C" w:rsidRPr="00CA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обращений потребителей по вопросам надежности теплоснабжения на территории Талашкинского сельского поселения  </w:t>
      </w:r>
    </w:p>
    <w:p w:rsidR="00BE792C" w:rsidRPr="001A5400" w:rsidRDefault="0088008A" w:rsidP="001A5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E792C"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принятие и рассмотрение обращений потребителей по вопросам надежности теплоснабжения в Администрации Талашкинского сельского поселения Смоленского района Смоленской области Главу муниципального образования Талашкинского сельского поселения Смоленского района Смоленской области </w:t>
      </w:r>
      <w:proofErr w:type="spellStart"/>
      <w:r w:rsidR="00BE792C"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Бабикову</w:t>
      </w:r>
      <w:proofErr w:type="spellEnd"/>
      <w:r w:rsidR="00BE792C"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</w:p>
    <w:p w:rsidR="00BE792C" w:rsidRPr="00BE792C" w:rsidRDefault="00BE792C" w:rsidP="001A5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Порядок рассмотрения обращений потребителей по вопросам надежности теплоснабжения.</w:t>
      </w:r>
    </w:p>
    <w:p w:rsidR="00BE792C" w:rsidRPr="001A5400" w:rsidRDefault="00BE792C" w:rsidP="001A5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потребителей о порядке подачи обращений и перечне необходимых документов информацию разместить на официальном сайте </w:t>
      </w:r>
      <w:r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BE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8955F0" w:rsidRPr="001A540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955F0" w:rsidRPr="001A5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сети «Интернет» по адресу: </w:t>
      </w:r>
      <w:r w:rsidR="008955F0" w:rsidRPr="001A54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http://</w:t>
      </w:r>
      <w:hyperlink r:id="rId8" w:history="1">
        <w:r w:rsidR="008955F0" w:rsidRPr="001A5400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talashkino.smol-ray.ru</w:t>
        </w:r>
      </w:hyperlink>
      <w:r w:rsidR="008955F0" w:rsidRPr="001A540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BE792C" w:rsidRPr="00BE792C" w:rsidRDefault="00BE792C" w:rsidP="001A5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Администрации </w:t>
      </w:r>
      <w:r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BE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23.07.2018 </w:t>
      </w:r>
      <w:r w:rsidRPr="00BE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BE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назначении ответственного за принятие и рассмотрение обращений потребителей по вопросам надежности теплоснабжения» считать утратившим силу.</w:t>
      </w:r>
    </w:p>
    <w:p w:rsidR="0088008A" w:rsidRPr="001A5400" w:rsidRDefault="00BE792C" w:rsidP="001A5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  <w:r w:rsidR="0088008A" w:rsidRP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8008A" w:rsidRPr="002251DC" w:rsidRDefault="001217C4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                            </w:t>
      </w:r>
      <w:r w:rsidR="0012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И.Ю. Бабикова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400" w:rsidRDefault="001A5400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08A" w:rsidRPr="002251D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A491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РАССМОТРЕНИЯ  АДМИНИСТРАЦИЕЙ  </w:t>
      </w:r>
      <w:r w:rsidR="0012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ОБРАЩЕНИЙ  ПОТРЕБИТЕЛЕЙ  ПО  ВОПРОСАМ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НАДЕЖНОСТИ  ТЕПЛОСНАБЖЕНИЯ.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1A5400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Обращения могут подаваться потребителями в письменной форме, а в течение отопительного периода - в устно</w:t>
      </w:r>
      <w:r w:rsid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форме, в том числе по телефонам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</w:p>
    <w:p w:rsidR="0088008A" w:rsidRPr="002251DC" w:rsidRDefault="00CA491C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(4812)36-10-05</w:t>
      </w:r>
      <w:r w:rsidR="001A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8-904-367-1022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Обращение, полученное должностным лицом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регистрируется в журнале регистрации жалоб (обращений).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После регистрации обращения должностное лицо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обязано: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характер обращения (при необходимости уточнить его у потребителя);</w:t>
      </w:r>
    </w:p>
    <w:p w:rsidR="00DE5AF5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теплоснабжающую и (или) 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proofErr w:type="gram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теплоснабжение данного потребителя;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Теплоснабжающая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обязана ответить на запрос должностного лица 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 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в течение 3  часов информирует об этом органы прокуратуры.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После получения ответа от теплоснабжающей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должностное лицо органа местного самоуправления в течение 3 дней (в течение 6 часов в отопительный период) обязано: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теплоснабжающей (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наличие подобных обращений в прошлом по данным объектам;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Должностное лицо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обязано проконтролировать исполнение предписания теплоснабжающей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организацией.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Теплоснабжающая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вправе обжаловать вынесенное предписание главе поселения, а также в судебном порядке.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1B" w:rsidRPr="002251DC" w:rsidRDefault="00A72E1B">
      <w:pPr>
        <w:rPr>
          <w:rFonts w:ascii="Times New Roman" w:hAnsi="Times New Roman" w:cs="Times New Roman"/>
          <w:sz w:val="28"/>
          <w:szCs w:val="28"/>
        </w:rPr>
      </w:pPr>
    </w:p>
    <w:sectPr w:rsidR="00A72E1B" w:rsidRPr="002251DC" w:rsidSect="001A5400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1"/>
    <w:multiLevelType w:val="multilevel"/>
    <w:tmpl w:val="C504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D1E2C"/>
    <w:multiLevelType w:val="multilevel"/>
    <w:tmpl w:val="755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157AD"/>
    <w:multiLevelType w:val="multilevel"/>
    <w:tmpl w:val="9158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C5"/>
    <w:rsid w:val="000164B8"/>
    <w:rsid w:val="00024EA0"/>
    <w:rsid w:val="00055A04"/>
    <w:rsid w:val="000A65CE"/>
    <w:rsid w:val="000C461D"/>
    <w:rsid w:val="001217C4"/>
    <w:rsid w:val="001412E9"/>
    <w:rsid w:val="0018354B"/>
    <w:rsid w:val="001A5400"/>
    <w:rsid w:val="001B531F"/>
    <w:rsid w:val="001E4113"/>
    <w:rsid w:val="002251DC"/>
    <w:rsid w:val="002257FB"/>
    <w:rsid w:val="002B14A2"/>
    <w:rsid w:val="002F3DB9"/>
    <w:rsid w:val="00321195"/>
    <w:rsid w:val="0035554F"/>
    <w:rsid w:val="003A460E"/>
    <w:rsid w:val="00440F2A"/>
    <w:rsid w:val="004D78C5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57C00"/>
    <w:rsid w:val="00783FDD"/>
    <w:rsid w:val="008234BD"/>
    <w:rsid w:val="00824659"/>
    <w:rsid w:val="0084481C"/>
    <w:rsid w:val="0086745B"/>
    <w:rsid w:val="00877038"/>
    <w:rsid w:val="0088008A"/>
    <w:rsid w:val="008955F0"/>
    <w:rsid w:val="0089737E"/>
    <w:rsid w:val="008A3E23"/>
    <w:rsid w:val="009F5614"/>
    <w:rsid w:val="00A26B9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34A7"/>
    <w:rsid w:val="00B851A1"/>
    <w:rsid w:val="00B95CC8"/>
    <w:rsid w:val="00BE268C"/>
    <w:rsid w:val="00BE792C"/>
    <w:rsid w:val="00BF131F"/>
    <w:rsid w:val="00C401DE"/>
    <w:rsid w:val="00CA491C"/>
    <w:rsid w:val="00CD0937"/>
    <w:rsid w:val="00CE13B7"/>
    <w:rsid w:val="00CE5129"/>
    <w:rsid w:val="00CF1E92"/>
    <w:rsid w:val="00D111D5"/>
    <w:rsid w:val="00D22440"/>
    <w:rsid w:val="00D60B12"/>
    <w:rsid w:val="00D634A2"/>
    <w:rsid w:val="00D81700"/>
    <w:rsid w:val="00DC090F"/>
    <w:rsid w:val="00DE5AF5"/>
    <w:rsid w:val="00E31D91"/>
    <w:rsid w:val="00E90591"/>
    <w:rsid w:val="00E9609C"/>
    <w:rsid w:val="00EA4A76"/>
    <w:rsid w:val="00EC5413"/>
    <w:rsid w:val="00ED2EE1"/>
    <w:rsid w:val="00F14467"/>
    <w:rsid w:val="00F16A59"/>
    <w:rsid w:val="00F25DFC"/>
    <w:rsid w:val="00F26C14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8A"/>
    <w:rPr>
      <w:b/>
      <w:bCs/>
    </w:rPr>
  </w:style>
  <w:style w:type="character" w:styleId="a5">
    <w:name w:val="Hyperlink"/>
    <w:basedOn w:val="a0"/>
    <w:uiPriority w:val="99"/>
    <w:semiHidden/>
    <w:unhideWhenUsed/>
    <w:rsid w:val="008800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8A"/>
    <w:rPr>
      <w:b/>
      <w:bCs/>
    </w:rPr>
  </w:style>
  <w:style w:type="character" w:styleId="a5">
    <w:name w:val="Hyperlink"/>
    <w:basedOn w:val="a0"/>
    <w:uiPriority w:val="99"/>
    <w:semiHidden/>
    <w:unhideWhenUsed/>
    <w:rsid w:val="008800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talashkino.smol-ray.ru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2020-02-05T06:37:00Z</cp:lastPrinted>
  <dcterms:created xsi:type="dcterms:W3CDTF">2020-02-05T06:24:00Z</dcterms:created>
  <dcterms:modified xsi:type="dcterms:W3CDTF">2020-02-05T06:40:00Z</dcterms:modified>
</cp:coreProperties>
</file>