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420" w:rsidRDefault="00C31A66" w:rsidP="002B2420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-291465</wp:posOffset>
            </wp:positionV>
            <wp:extent cx="720725" cy="914400"/>
            <wp:effectExtent l="0" t="0" r="3175" b="0"/>
            <wp:wrapTight wrapText="bothSides">
              <wp:wrapPolygon edited="0">
                <wp:start x="9135" y="0"/>
                <wp:lineTo x="6851" y="900"/>
                <wp:lineTo x="571" y="6300"/>
                <wp:lineTo x="0" y="19800"/>
                <wp:lineTo x="1713" y="21150"/>
                <wp:lineTo x="19411" y="21150"/>
                <wp:lineTo x="21695" y="20250"/>
                <wp:lineTo x="21695" y="17550"/>
                <wp:lineTo x="21124" y="14400"/>
                <wp:lineTo x="21695" y="12150"/>
                <wp:lineTo x="21695" y="9000"/>
                <wp:lineTo x="21124" y="6300"/>
                <wp:lineTo x="14844" y="900"/>
                <wp:lineTo x="11989" y="0"/>
                <wp:lineTo x="913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420" w:rsidRDefault="002B2420" w:rsidP="00EC4C8B">
      <w:pPr>
        <w:spacing w:line="0" w:lineRule="atLeast"/>
      </w:pPr>
    </w:p>
    <w:p w:rsidR="00134853" w:rsidRDefault="00134853" w:rsidP="0013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</w:t>
      </w:r>
      <w:r w:rsidR="00040D44">
        <w:rPr>
          <w:rFonts w:ascii="Times New Roman" w:hAnsi="Times New Roman"/>
          <w:b/>
          <w:sz w:val="28"/>
          <w:szCs w:val="28"/>
        </w:rPr>
        <w:t>А</w:t>
      </w:r>
      <w:r w:rsidR="0099449D">
        <w:rPr>
          <w:rFonts w:ascii="Times New Roman" w:hAnsi="Times New Roman"/>
          <w:b/>
          <w:sz w:val="28"/>
          <w:szCs w:val="28"/>
        </w:rPr>
        <w:t>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D0A71" w:rsidRDefault="00FD0A71" w:rsidP="001348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ТАЛАШКИНСКОГО сельского </w:t>
      </w:r>
      <w:r>
        <w:rPr>
          <w:rFonts w:ascii="Times New Roman" w:hAnsi="Times New Roman"/>
          <w:b/>
          <w:sz w:val="28"/>
          <w:szCs w:val="28"/>
        </w:rPr>
        <w:t>ПОСЕЛЕНИЯ</w:t>
      </w:r>
    </w:p>
    <w:p w:rsidR="00FD0A71" w:rsidRDefault="00FD0A71" w:rsidP="00EC4C8B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СМОЛЕНСКОГО </w:t>
      </w:r>
      <w:r>
        <w:rPr>
          <w:rFonts w:ascii="Times New Roman" w:hAnsi="Times New Roman"/>
          <w:b/>
          <w:caps/>
          <w:sz w:val="28"/>
          <w:szCs w:val="28"/>
        </w:rPr>
        <w:t>района Смоленской области</w:t>
      </w:r>
    </w:p>
    <w:p w:rsidR="00FD0A71" w:rsidRDefault="00FD0A71" w:rsidP="00EC4C8B">
      <w:pPr>
        <w:widowControl w:val="0"/>
        <w:shd w:val="clear" w:color="auto" w:fill="FFFFFF"/>
        <w:tabs>
          <w:tab w:val="left" w:leader="underscore" w:pos="1795"/>
        </w:tabs>
        <w:spacing w:line="240" w:lineRule="auto"/>
        <w:jc w:val="center"/>
        <w:rPr>
          <w:b/>
          <w:szCs w:val="24"/>
        </w:rPr>
      </w:pPr>
    </w:p>
    <w:p w:rsidR="00FD0A71" w:rsidRDefault="00FD0A71" w:rsidP="00FD0A71">
      <w:pPr>
        <w:widowControl w:val="0"/>
        <w:shd w:val="clear" w:color="auto" w:fill="FFFFFF"/>
        <w:tabs>
          <w:tab w:val="left" w:leader="underscore" w:pos="17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FD0A71" w:rsidRDefault="00867639" w:rsidP="00FD0A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B76C04">
        <w:rPr>
          <w:rFonts w:ascii="Times New Roman" w:hAnsi="Times New Roman"/>
          <w:sz w:val="28"/>
          <w:szCs w:val="28"/>
        </w:rPr>
        <w:t>.01</w:t>
      </w:r>
      <w:r w:rsidR="00B531EB">
        <w:rPr>
          <w:rFonts w:ascii="Times New Roman" w:hAnsi="Times New Roman"/>
          <w:sz w:val="28"/>
          <w:szCs w:val="28"/>
        </w:rPr>
        <w:t>.2020</w:t>
      </w:r>
      <w:r w:rsidR="00FD0A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134853">
        <w:rPr>
          <w:rFonts w:ascii="Times New Roman" w:hAnsi="Times New Roman"/>
          <w:sz w:val="28"/>
          <w:szCs w:val="28"/>
        </w:rPr>
        <w:t xml:space="preserve">     </w:t>
      </w:r>
      <w:r w:rsidR="00F025A9">
        <w:rPr>
          <w:rFonts w:ascii="Times New Roman" w:hAnsi="Times New Roman"/>
          <w:sz w:val="28"/>
          <w:szCs w:val="28"/>
        </w:rPr>
        <w:t xml:space="preserve"> </w:t>
      </w:r>
      <w:r w:rsidR="00854268">
        <w:rPr>
          <w:rFonts w:ascii="Times New Roman" w:hAnsi="Times New Roman"/>
          <w:sz w:val="28"/>
          <w:szCs w:val="28"/>
        </w:rPr>
        <w:t xml:space="preserve">                           </w:t>
      </w:r>
      <w:r w:rsidR="000A6AED">
        <w:rPr>
          <w:rFonts w:ascii="Times New Roman" w:hAnsi="Times New Roman"/>
          <w:sz w:val="28"/>
          <w:szCs w:val="28"/>
        </w:rPr>
        <w:t xml:space="preserve">     </w:t>
      </w:r>
      <w:r w:rsidR="00854268">
        <w:rPr>
          <w:rFonts w:ascii="Times New Roman" w:hAnsi="Times New Roman"/>
          <w:sz w:val="28"/>
          <w:szCs w:val="28"/>
        </w:rPr>
        <w:t xml:space="preserve">№ </w:t>
      </w:r>
      <w:r w:rsidR="00FC40DD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867639" w:rsidRDefault="00867639" w:rsidP="00867639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867639">
        <w:rPr>
          <w:rFonts w:ascii="Times New Roman" w:hAnsi="Times New Roman"/>
          <w:sz w:val="28"/>
          <w:szCs w:val="28"/>
        </w:rPr>
        <w:t>О введе</w:t>
      </w:r>
      <w:r w:rsidR="00B43F98">
        <w:rPr>
          <w:rFonts w:ascii="Times New Roman" w:hAnsi="Times New Roman"/>
          <w:sz w:val="28"/>
          <w:szCs w:val="28"/>
        </w:rPr>
        <w:t>нии запрета на купание в купели</w:t>
      </w:r>
    </w:p>
    <w:p w:rsidR="00867639" w:rsidRDefault="00867639" w:rsidP="00867639">
      <w:pPr>
        <w:spacing w:after="0" w:line="100" w:lineRule="atLeast"/>
        <w:rPr>
          <w:rFonts w:ascii="Times New Roman" w:hAnsi="Times New Roman"/>
          <w:sz w:val="28"/>
          <w:szCs w:val="28"/>
        </w:rPr>
      </w:pPr>
      <w:r w:rsidRPr="00867639">
        <w:rPr>
          <w:rFonts w:ascii="Times New Roman" w:hAnsi="Times New Roman"/>
          <w:sz w:val="28"/>
          <w:szCs w:val="28"/>
        </w:rPr>
        <w:t>в период празднования Крещение Господне</w:t>
      </w:r>
    </w:p>
    <w:p w:rsidR="00867639" w:rsidRDefault="00B43F98" w:rsidP="00B531EB">
      <w:pPr>
        <w:pStyle w:val="a7"/>
      </w:pPr>
      <w:r w:rsidRPr="00DC6721">
        <w:rPr>
          <w:rFonts w:ascii="Times New Roman" w:hAnsi="Times New Roman"/>
          <w:sz w:val="28"/>
          <w:szCs w:val="28"/>
        </w:rPr>
        <w:t>на реке Ласточка в д. Моготово</w:t>
      </w:r>
    </w:p>
    <w:p w:rsidR="00867639" w:rsidRPr="00867639" w:rsidRDefault="00867639" w:rsidP="00B531EB">
      <w:pPr>
        <w:pStyle w:val="a7"/>
        <w:rPr>
          <w:rFonts w:ascii="Times New Roman" w:hAnsi="Times New Roman"/>
          <w:sz w:val="28"/>
          <w:szCs w:val="28"/>
        </w:rPr>
      </w:pPr>
    </w:p>
    <w:p w:rsidR="00867639" w:rsidRPr="00DC6721" w:rsidRDefault="00867639" w:rsidP="00CE473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DC6721">
        <w:rPr>
          <w:rFonts w:ascii="Times New Roman" w:hAnsi="Times New Roman"/>
          <w:sz w:val="28"/>
          <w:szCs w:val="28"/>
        </w:rPr>
        <w:t>В целях обеспечения  безопасности людей на водных объектах, в соответствии с п.24 ст. 15 Федерального закона от 6 октября 2003 года № 131-ФЗ «Об общих принципах организации местного самоуправления в Российской Федерации», а также в связи с неблагоприятными погодными условиями</w:t>
      </w:r>
      <w:r w:rsidR="00DC6721">
        <w:rPr>
          <w:rFonts w:ascii="Times New Roman" w:hAnsi="Times New Roman"/>
          <w:sz w:val="28"/>
          <w:szCs w:val="28"/>
        </w:rPr>
        <w:t>:</w:t>
      </w:r>
    </w:p>
    <w:p w:rsidR="00867639" w:rsidRPr="00DC6721" w:rsidRDefault="00867639" w:rsidP="00CE4731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3DB4" w:rsidRPr="00DC6721" w:rsidRDefault="0036392F" w:rsidP="00CE473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C6721">
        <w:rPr>
          <w:rFonts w:ascii="Times New Roman" w:hAnsi="Times New Roman"/>
          <w:sz w:val="28"/>
          <w:szCs w:val="28"/>
        </w:rPr>
        <w:tab/>
      </w:r>
    </w:p>
    <w:p w:rsidR="00DC6721" w:rsidRDefault="00DC6721" w:rsidP="00CE473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6721">
        <w:rPr>
          <w:rFonts w:ascii="Times New Roman" w:hAnsi="Times New Roman"/>
          <w:sz w:val="28"/>
          <w:szCs w:val="28"/>
        </w:rPr>
        <w:t xml:space="preserve">В период празднования «Крещение Господне, или Богоявление» 18-19 января 2020 года запретить купание в купели </w:t>
      </w:r>
      <w:r w:rsidR="00867639" w:rsidRPr="00DC6721">
        <w:rPr>
          <w:rFonts w:ascii="Times New Roman" w:hAnsi="Times New Roman"/>
          <w:sz w:val="28"/>
          <w:szCs w:val="28"/>
        </w:rPr>
        <w:t>на реке Ласточка в д. Моготово Смоленского района Смоленской области</w:t>
      </w:r>
      <w:r w:rsidR="00CE4731">
        <w:rPr>
          <w:rFonts w:ascii="Times New Roman" w:hAnsi="Times New Roman"/>
          <w:sz w:val="28"/>
          <w:szCs w:val="28"/>
        </w:rPr>
        <w:t>.</w:t>
      </w:r>
      <w:r w:rsidR="00867639" w:rsidRPr="00DC6721">
        <w:rPr>
          <w:rFonts w:ascii="Times New Roman" w:hAnsi="Times New Roman"/>
          <w:sz w:val="28"/>
          <w:szCs w:val="28"/>
        </w:rPr>
        <w:t xml:space="preserve"> </w:t>
      </w:r>
    </w:p>
    <w:p w:rsidR="00DC6721" w:rsidRDefault="00867639" w:rsidP="00CE473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6721">
        <w:rPr>
          <w:rFonts w:ascii="Times New Roman" w:hAnsi="Times New Roman"/>
          <w:color w:val="282828"/>
          <w:sz w:val="28"/>
          <w:szCs w:val="28"/>
        </w:rPr>
        <w:t xml:space="preserve">Выставить информационные знаки </w:t>
      </w:r>
      <w:r w:rsidR="00DC6721" w:rsidRPr="00DC6721">
        <w:rPr>
          <w:rFonts w:ascii="Times New Roman" w:hAnsi="Times New Roman"/>
          <w:color w:val="282828"/>
          <w:sz w:val="28"/>
          <w:szCs w:val="28"/>
        </w:rPr>
        <w:t xml:space="preserve">о запрете купания, вдоль берега водного объекта </w:t>
      </w:r>
      <w:r w:rsidR="00DC6721" w:rsidRPr="00DC6721">
        <w:rPr>
          <w:rFonts w:ascii="Times New Roman" w:hAnsi="Times New Roman"/>
          <w:sz w:val="28"/>
          <w:szCs w:val="28"/>
        </w:rPr>
        <w:t>в д. Моготово</w:t>
      </w:r>
      <w:r w:rsidR="00CE4731">
        <w:rPr>
          <w:rFonts w:ascii="Times New Roman" w:hAnsi="Times New Roman"/>
          <w:sz w:val="28"/>
          <w:szCs w:val="28"/>
        </w:rPr>
        <w:t>.</w:t>
      </w:r>
    </w:p>
    <w:p w:rsidR="00CE4731" w:rsidRDefault="00CE4731" w:rsidP="00CE473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43F98">
        <w:rPr>
          <w:rFonts w:ascii="Times New Roman" w:hAnsi="Times New Roman"/>
          <w:sz w:val="28"/>
          <w:szCs w:val="28"/>
        </w:rPr>
        <w:t xml:space="preserve">Обнародовать данное распоряжение </w:t>
      </w:r>
      <w:r w:rsidRPr="00DC6721">
        <w:rPr>
          <w:rFonts w:ascii="Times New Roman" w:hAnsi="Times New Roman"/>
          <w:sz w:val="28"/>
          <w:szCs w:val="28"/>
        </w:rPr>
        <w:t xml:space="preserve">и разместить на официальном сайте Администрации Талашкинского сельского поселения Смоленского района Смоленской области в сети Интернет: </w:t>
      </w:r>
      <w:hyperlink r:id="rId8" w:history="1">
        <w:r w:rsidRPr="00DC6721">
          <w:rPr>
            <w:rStyle w:val="a3"/>
            <w:rFonts w:ascii="Times New Roman" w:hAnsi="Times New Roman"/>
            <w:sz w:val="28"/>
            <w:szCs w:val="28"/>
          </w:rPr>
          <w:t>http://talashkino.smol-ray.ru</w:t>
        </w:r>
      </w:hyperlink>
      <w:r w:rsidRPr="00DC6721">
        <w:rPr>
          <w:rFonts w:ascii="Times New Roman" w:hAnsi="Times New Roman"/>
          <w:sz w:val="28"/>
          <w:szCs w:val="28"/>
        </w:rPr>
        <w:t>.</w:t>
      </w:r>
    </w:p>
    <w:p w:rsidR="00CE4731" w:rsidRPr="00DC6721" w:rsidRDefault="00CE4731" w:rsidP="00CE473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6721">
        <w:rPr>
          <w:rFonts w:ascii="Times New Roman" w:hAnsi="Times New Roman"/>
          <w:sz w:val="28"/>
          <w:szCs w:val="28"/>
        </w:rPr>
        <w:t>Настоящее  распоряжение вступает в силу со дня его подписания.</w:t>
      </w:r>
    </w:p>
    <w:p w:rsidR="00DC6721" w:rsidRPr="00DC6721" w:rsidRDefault="00867639" w:rsidP="00CE4731">
      <w:pPr>
        <w:shd w:val="clear" w:color="auto" w:fill="FFFFFF"/>
        <w:spacing w:after="0" w:line="240" w:lineRule="auto"/>
        <w:ind w:left="5" w:right="19"/>
        <w:jc w:val="both"/>
        <w:rPr>
          <w:rFonts w:ascii="Times New Roman" w:hAnsi="Times New Roman"/>
          <w:spacing w:val="4"/>
          <w:sz w:val="28"/>
          <w:szCs w:val="28"/>
        </w:rPr>
      </w:pPr>
      <w:r w:rsidRPr="00DC6721">
        <w:rPr>
          <w:rFonts w:ascii="Times New Roman" w:hAnsi="Times New Roman"/>
          <w:color w:val="282828"/>
          <w:sz w:val="28"/>
          <w:szCs w:val="28"/>
        </w:rPr>
        <w:t xml:space="preserve"> </w:t>
      </w:r>
    </w:p>
    <w:p w:rsidR="00B531EB" w:rsidRPr="00B531EB" w:rsidRDefault="00B531EB" w:rsidP="00B531EB">
      <w:pPr>
        <w:pStyle w:val="a7"/>
        <w:ind w:firstLine="708"/>
        <w:rPr>
          <w:rFonts w:ascii="Times New Roman" w:hAnsi="Times New Roman"/>
          <w:sz w:val="28"/>
          <w:szCs w:val="28"/>
        </w:rPr>
      </w:pPr>
    </w:p>
    <w:p w:rsidR="00D316B3" w:rsidRPr="00B531EB" w:rsidRDefault="00710DB1" w:rsidP="00B531EB">
      <w:pPr>
        <w:pStyle w:val="a7"/>
        <w:rPr>
          <w:rFonts w:ascii="Times New Roman" w:hAnsi="Times New Roman"/>
          <w:sz w:val="28"/>
          <w:szCs w:val="28"/>
        </w:rPr>
      </w:pPr>
      <w:r w:rsidRPr="00B531E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10DB1" w:rsidRPr="00B531EB" w:rsidRDefault="00710DB1" w:rsidP="00B531EB">
      <w:pPr>
        <w:pStyle w:val="a7"/>
        <w:rPr>
          <w:rFonts w:ascii="Times New Roman" w:hAnsi="Times New Roman"/>
          <w:sz w:val="28"/>
          <w:szCs w:val="28"/>
        </w:rPr>
      </w:pPr>
      <w:r w:rsidRPr="00B531EB">
        <w:rPr>
          <w:rFonts w:ascii="Times New Roman" w:hAnsi="Times New Roman"/>
          <w:sz w:val="28"/>
          <w:szCs w:val="28"/>
        </w:rPr>
        <w:t>Талашкинского сельского поселения</w:t>
      </w:r>
    </w:p>
    <w:p w:rsidR="00710DB1" w:rsidRPr="00B531EB" w:rsidRDefault="00710DB1" w:rsidP="00B531EB">
      <w:pPr>
        <w:pStyle w:val="a7"/>
        <w:rPr>
          <w:rFonts w:ascii="Times New Roman" w:hAnsi="Times New Roman"/>
          <w:b/>
          <w:sz w:val="28"/>
          <w:szCs w:val="28"/>
        </w:rPr>
      </w:pPr>
      <w:r w:rsidRPr="00B531EB">
        <w:rPr>
          <w:rFonts w:ascii="Times New Roman" w:hAnsi="Times New Roman"/>
          <w:sz w:val="28"/>
          <w:szCs w:val="28"/>
        </w:rPr>
        <w:t>Смоленского района Смоленской области                        __________</w:t>
      </w:r>
      <w:r w:rsidRPr="00B531EB">
        <w:rPr>
          <w:rFonts w:ascii="Times New Roman" w:hAnsi="Times New Roman"/>
          <w:b/>
          <w:sz w:val="28"/>
          <w:szCs w:val="28"/>
        </w:rPr>
        <w:t>И.Ю. Бабикова</w:t>
      </w:r>
    </w:p>
    <w:p w:rsidR="00DF3DB4" w:rsidRPr="00B531EB" w:rsidRDefault="00DF3DB4" w:rsidP="00B531EB">
      <w:pPr>
        <w:pStyle w:val="a7"/>
        <w:rPr>
          <w:rFonts w:ascii="Times New Roman" w:hAnsi="Times New Roman"/>
          <w:b/>
          <w:sz w:val="28"/>
          <w:szCs w:val="28"/>
        </w:rPr>
      </w:pPr>
    </w:p>
    <w:p w:rsidR="00D316B3" w:rsidRPr="00B531EB" w:rsidRDefault="00D316B3" w:rsidP="00B531E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531EB" w:rsidRDefault="00B531EB" w:rsidP="00B531E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531EB" w:rsidRDefault="00B531EB" w:rsidP="00B531E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531EB" w:rsidRDefault="00B531EB" w:rsidP="00B531E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531EB" w:rsidRDefault="00B531EB" w:rsidP="00B531E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531EB" w:rsidRDefault="00B531EB" w:rsidP="00B531EB">
      <w:pPr>
        <w:pStyle w:val="a7"/>
        <w:rPr>
          <w:rFonts w:ascii="Times New Roman" w:hAnsi="Times New Roman"/>
          <w:sz w:val="28"/>
          <w:szCs w:val="28"/>
        </w:rPr>
      </w:pPr>
    </w:p>
    <w:p w:rsidR="00B531EB" w:rsidRPr="00B531EB" w:rsidRDefault="00B531EB" w:rsidP="00B531EB">
      <w:pPr>
        <w:pStyle w:val="a7"/>
        <w:rPr>
          <w:rFonts w:ascii="Times New Roman" w:hAnsi="Times New Roman"/>
          <w:sz w:val="28"/>
          <w:szCs w:val="28"/>
        </w:rPr>
      </w:pPr>
    </w:p>
    <w:p w:rsidR="0099449D" w:rsidRDefault="0099449D" w:rsidP="00B531EB">
      <w:pPr>
        <w:pStyle w:val="a7"/>
        <w:rPr>
          <w:rFonts w:ascii="Times New Roman" w:hAnsi="Times New Roman"/>
          <w:b/>
          <w:sz w:val="28"/>
          <w:szCs w:val="28"/>
        </w:rPr>
      </w:pPr>
    </w:p>
    <w:p w:rsidR="00B531EB" w:rsidRPr="00B531EB" w:rsidRDefault="00B531EB" w:rsidP="00CE4731">
      <w:pPr>
        <w:jc w:val="right"/>
        <w:rPr>
          <w:rFonts w:ascii="Times New Roman" w:hAnsi="Times New Roman"/>
          <w:b/>
          <w:sz w:val="28"/>
          <w:szCs w:val="28"/>
        </w:rPr>
      </w:pPr>
    </w:p>
    <w:p w:rsidR="00DE51D9" w:rsidRPr="00C84BA9" w:rsidRDefault="00DE51D9" w:rsidP="0099449D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DE51D9" w:rsidRPr="00C84BA9" w:rsidSect="00D316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6C31"/>
    <w:multiLevelType w:val="hybridMultilevel"/>
    <w:tmpl w:val="E0A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D2510"/>
    <w:multiLevelType w:val="hybridMultilevel"/>
    <w:tmpl w:val="3726021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66181"/>
    <w:multiLevelType w:val="hybridMultilevel"/>
    <w:tmpl w:val="2000FEAE"/>
    <w:lvl w:ilvl="0" w:tplc="E32C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30E"/>
    <w:multiLevelType w:val="hybridMultilevel"/>
    <w:tmpl w:val="F6C69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A2285"/>
    <w:multiLevelType w:val="hybridMultilevel"/>
    <w:tmpl w:val="5176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2FB0"/>
    <w:multiLevelType w:val="hybridMultilevel"/>
    <w:tmpl w:val="FCBC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47CCA"/>
    <w:multiLevelType w:val="hybridMultilevel"/>
    <w:tmpl w:val="BD285AEA"/>
    <w:lvl w:ilvl="0" w:tplc="E9863CA4">
      <w:start w:val="1"/>
      <w:numFmt w:val="decimal"/>
      <w:lvlText w:val="%1."/>
      <w:lvlJc w:val="left"/>
      <w:pPr>
        <w:ind w:left="720" w:hanging="360"/>
      </w:pPr>
      <w:rPr>
        <w:rFonts w:hint="default"/>
        <w:color w:val="2828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6780"/>
    <w:multiLevelType w:val="hybridMultilevel"/>
    <w:tmpl w:val="6112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54FA5"/>
    <w:multiLevelType w:val="hybridMultilevel"/>
    <w:tmpl w:val="105C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71"/>
    <w:rsid w:val="00021D15"/>
    <w:rsid w:val="00037D2E"/>
    <w:rsid w:val="00040D44"/>
    <w:rsid w:val="0005437D"/>
    <w:rsid w:val="00070C9D"/>
    <w:rsid w:val="000A6AED"/>
    <w:rsid w:val="000B1384"/>
    <w:rsid w:val="000F64A1"/>
    <w:rsid w:val="00134853"/>
    <w:rsid w:val="00172235"/>
    <w:rsid w:val="001A3F04"/>
    <w:rsid w:val="002B2420"/>
    <w:rsid w:val="002E51A3"/>
    <w:rsid w:val="003023B1"/>
    <w:rsid w:val="00315DB5"/>
    <w:rsid w:val="0036392F"/>
    <w:rsid w:val="00367451"/>
    <w:rsid w:val="003920E0"/>
    <w:rsid w:val="004152C7"/>
    <w:rsid w:val="00474A21"/>
    <w:rsid w:val="00475321"/>
    <w:rsid w:val="00477E34"/>
    <w:rsid w:val="004B620A"/>
    <w:rsid w:val="004E68EF"/>
    <w:rsid w:val="005077BC"/>
    <w:rsid w:val="005C391A"/>
    <w:rsid w:val="005D0746"/>
    <w:rsid w:val="005F40EA"/>
    <w:rsid w:val="00624B19"/>
    <w:rsid w:val="006903F9"/>
    <w:rsid w:val="00695018"/>
    <w:rsid w:val="0071097E"/>
    <w:rsid w:val="00710DB1"/>
    <w:rsid w:val="00726F8F"/>
    <w:rsid w:val="00787A40"/>
    <w:rsid w:val="007C6762"/>
    <w:rsid w:val="008326EA"/>
    <w:rsid w:val="00833886"/>
    <w:rsid w:val="00854268"/>
    <w:rsid w:val="00867639"/>
    <w:rsid w:val="00937DC8"/>
    <w:rsid w:val="00944B42"/>
    <w:rsid w:val="00971762"/>
    <w:rsid w:val="009910E2"/>
    <w:rsid w:val="0099449D"/>
    <w:rsid w:val="009C5242"/>
    <w:rsid w:val="00A61932"/>
    <w:rsid w:val="00B15416"/>
    <w:rsid w:val="00B43F98"/>
    <w:rsid w:val="00B50878"/>
    <w:rsid w:val="00B531EB"/>
    <w:rsid w:val="00B76C04"/>
    <w:rsid w:val="00B93F4C"/>
    <w:rsid w:val="00BA4518"/>
    <w:rsid w:val="00BA4A5D"/>
    <w:rsid w:val="00BE5089"/>
    <w:rsid w:val="00C31A66"/>
    <w:rsid w:val="00C84BA9"/>
    <w:rsid w:val="00CE4731"/>
    <w:rsid w:val="00D316B3"/>
    <w:rsid w:val="00DC6721"/>
    <w:rsid w:val="00DE4ABF"/>
    <w:rsid w:val="00DE51D9"/>
    <w:rsid w:val="00DF3DB4"/>
    <w:rsid w:val="00E05BFF"/>
    <w:rsid w:val="00E566B9"/>
    <w:rsid w:val="00EB33C4"/>
    <w:rsid w:val="00EC4C8B"/>
    <w:rsid w:val="00EE4119"/>
    <w:rsid w:val="00F025A9"/>
    <w:rsid w:val="00F248B6"/>
    <w:rsid w:val="00F30CE5"/>
    <w:rsid w:val="00F354AB"/>
    <w:rsid w:val="00FC40DD"/>
    <w:rsid w:val="00FC4AAB"/>
    <w:rsid w:val="00FD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97C2-D599-45FF-86CB-3299D5E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9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710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1097E"/>
    <w:pPr>
      <w:ind w:left="720"/>
      <w:contextualSpacing/>
    </w:pPr>
  </w:style>
  <w:style w:type="paragraph" w:styleId="a5">
    <w:name w:val="Body Text"/>
    <w:basedOn w:val="a"/>
    <w:link w:val="a6"/>
    <w:rsid w:val="00DF3DB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DF3DB4"/>
    <w:rPr>
      <w:rFonts w:ascii="Times New Roman" w:hAnsi="Times New Roman"/>
      <w:sz w:val="28"/>
      <w:szCs w:val="24"/>
    </w:rPr>
  </w:style>
  <w:style w:type="paragraph" w:styleId="a7">
    <w:name w:val="No Spacing"/>
    <w:uiPriority w:val="1"/>
    <w:qFormat/>
    <w:rsid w:val="00D316B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ashkino.smol-ray.ru" TargetMode="Externa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559D3-96F2-4205-860C-9E71565C5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LERA</Company>
  <LinksUpToDate>false</LinksUpToDate>
  <CharactersWithSpaces>1373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RePack by Diakov</cp:lastModifiedBy>
  <cp:revision>7</cp:revision>
  <cp:lastPrinted>2020-01-14T13:00:00Z</cp:lastPrinted>
  <dcterms:created xsi:type="dcterms:W3CDTF">2020-01-14T12:47:00Z</dcterms:created>
  <dcterms:modified xsi:type="dcterms:W3CDTF">2020-01-15T07:09:00Z</dcterms:modified>
</cp:coreProperties>
</file>