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A9" w:rsidRPr="00C365D0" w:rsidRDefault="005640A3" w:rsidP="00614BA9">
      <w:pPr>
        <w:rPr>
          <w:b/>
          <w:sz w:val="24"/>
          <w:szCs w:val="24"/>
        </w:rPr>
      </w:pPr>
      <w:r w:rsidRPr="00C365D0">
        <w:rPr>
          <w:noProof/>
          <w:sz w:val="24"/>
          <w:szCs w:val="24"/>
        </w:rPr>
        <w:drawing>
          <wp:anchor distT="0" distB="0" distL="114300" distR="114300" simplePos="0" relativeHeight="251653632" behindDoc="0" locked="0" layoutInCell="1" allowOverlap="1" wp14:anchorId="1359F64D" wp14:editId="7D4A9D9E">
            <wp:simplePos x="0" y="0"/>
            <wp:positionH relativeFrom="column">
              <wp:posOffset>2952750</wp:posOffset>
            </wp:positionH>
            <wp:positionV relativeFrom="paragraph">
              <wp:posOffset>-514350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614BA9" w:rsidRPr="00C365D0" w:rsidRDefault="00614BA9" w:rsidP="00614BA9">
      <w:pPr>
        <w:jc w:val="center"/>
        <w:rPr>
          <w:b/>
          <w:sz w:val="24"/>
          <w:szCs w:val="24"/>
        </w:rPr>
      </w:pPr>
    </w:p>
    <w:p w:rsidR="00614BA9" w:rsidRPr="00C365D0" w:rsidRDefault="002A51AB" w:rsidP="00614BA9">
      <w:pPr>
        <w:jc w:val="center"/>
        <w:rPr>
          <w:b/>
          <w:sz w:val="24"/>
          <w:szCs w:val="24"/>
        </w:rPr>
      </w:pPr>
      <w:r w:rsidRPr="00C365D0">
        <w:rPr>
          <w:b/>
          <w:sz w:val="24"/>
          <w:szCs w:val="24"/>
        </w:rPr>
        <w:t>АДМИНИСТРАЦИЯ</w:t>
      </w:r>
    </w:p>
    <w:p w:rsidR="00614BA9" w:rsidRPr="00C365D0" w:rsidRDefault="00BE1255" w:rsidP="00614BA9">
      <w:pPr>
        <w:jc w:val="center"/>
        <w:rPr>
          <w:b/>
          <w:sz w:val="24"/>
          <w:szCs w:val="24"/>
        </w:rPr>
      </w:pPr>
      <w:r w:rsidRPr="00C365D0">
        <w:rPr>
          <w:b/>
          <w:sz w:val="24"/>
          <w:szCs w:val="24"/>
        </w:rPr>
        <w:t>ТАЛАШКИНСКОГО</w:t>
      </w:r>
      <w:r w:rsidR="00614BA9" w:rsidRPr="00C365D0">
        <w:rPr>
          <w:b/>
          <w:sz w:val="24"/>
          <w:szCs w:val="24"/>
        </w:rPr>
        <w:t xml:space="preserve"> СЕЛЬСКОГО ПОСЕЛЕНИЯ </w:t>
      </w:r>
    </w:p>
    <w:p w:rsidR="00614BA9" w:rsidRPr="00C365D0" w:rsidRDefault="00614BA9" w:rsidP="00614BA9">
      <w:pPr>
        <w:jc w:val="center"/>
        <w:rPr>
          <w:b/>
          <w:sz w:val="24"/>
          <w:szCs w:val="24"/>
        </w:rPr>
      </w:pPr>
      <w:r w:rsidRPr="00C365D0">
        <w:rPr>
          <w:b/>
          <w:sz w:val="24"/>
          <w:szCs w:val="24"/>
        </w:rPr>
        <w:t>СМОЛЕНКОГО РАЙОНА СМОЛЕНКОЙ ОБЛАСТИ</w:t>
      </w:r>
    </w:p>
    <w:p w:rsidR="00614BA9" w:rsidRPr="00C365D0" w:rsidRDefault="00614BA9" w:rsidP="00614BA9">
      <w:pPr>
        <w:jc w:val="center"/>
        <w:rPr>
          <w:b/>
          <w:sz w:val="24"/>
          <w:szCs w:val="24"/>
        </w:rPr>
      </w:pPr>
    </w:p>
    <w:p w:rsidR="00614BA9" w:rsidRPr="00C365D0" w:rsidRDefault="00614BA9" w:rsidP="00614BA9">
      <w:pPr>
        <w:jc w:val="center"/>
        <w:rPr>
          <w:b/>
          <w:sz w:val="24"/>
          <w:szCs w:val="24"/>
        </w:rPr>
      </w:pPr>
      <w:r w:rsidRPr="00C365D0">
        <w:rPr>
          <w:b/>
          <w:sz w:val="24"/>
          <w:szCs w:val="24"/>
        </w:rPr>
        <w:t>ПОСТАНОВЛЕНИЕ</w:t>
      </w:r>
    </w:p>
    <w:p w:rsidR="00597D34" w:rsidRPr="00C365D0" w:rsidRDefault="00597D34" w:rsidP="00614BA9">
      <w:pPr>
        <w:rPr>
          <w:sz w:val="24"/>
          <w:szCs w:val="24"/>
        </w:rPr>
      </w:pPr>
    </w:p>
    <w:p w:rsidR="00614BA9" w:rsidRPr="00C365D0" w:rsidRDefault="00BE1255" w:rsidP="00614BA9">
      <w:pPr>
        <w:rPr>
          <w:sz w:val="24"/>
          <w:szCs w:val="24"/>
        </w:rPr>
      </w:pPr>
      <w:r w:rsidRPr="00C365D0">
        <w:rPr>
          <w:sz w:val="24"/>
          <w:szCs w:val="24"/>
        </w:rPr>
        <w:t xml:space="preserve">от </w:t>
      </w:r>
      <w:r w:rsidR="002C7EBF">
        <w:rPr>
          <w:sz w:val="24"/>
          <w:szCs w:val="24"/>
        </w:rPr>
        <w:t>«</w:t>
      </w:r>
      <w:r w:rsidR="00966BFF">
        <w:rPr>
          <w:sz w:val="24"/>
          <w:szCs w:val="24"/>
        </w:rPr>
        <w:t>23</w:t>
      </w:r>
      <w:r w:rsidR="002A51AB" w:rsidRPr="00C365D0">
        <w:rPr>
          <w:sz w:val="24"/>
          <w:szCs w:val="24"/>
        </w:rPr>
        <w:t>»</w:t>
      </w:r>
      <w:r w:rsidR="00614BA9" w:rsidRPr="00C365D0">
        <w:rPr>
          <w:sz w:val="24"/>
          <w:szCs w:val="24"/>
        </w:rPr>
        <w:t xml:space="preserve"> </w:t>
      </w:r>
      <w:r w:rsidR="00966BFF">
        <w:rPr>
          <w:sz w:val="24"/>
          <w:szCs w:val="24"/>
        </w:rPr>
        <w:t>декабря</w:t>
      </w:r>
      <w:r w:rsidR="00614BA9" w:rsidRPr="00C365D0">
        <w:rPr>
          <w:sz w:val="24"/>
          <w:szCs w:val="24"/>
        </w:rPr>
        <w:t xml:space="preserve"> 20</w:t>
      </w:r>
      <w:r w:rsidR="00B51FC4" w:rsidRPr="00C365D0">
        <w:rPr>
          <w:sz w:val="24"/>
          <w:szCs w:val="24"/>
        </w:rPr>
        <w:t>21</w:t>
      </w:r>
      <w:r w:rsidR="00F35EC5" w:rsidRPr="00C365D0">
        <w:rPr>
          <w:sz w:val="24"/>
          <w:szCs w:val="24"/>
        </w:rPr>
        <w:t xml:space="preserve"> года     </w:t>
      </w:r>
      <w:r w:rsidR="00597D34" w:rsidRPr="00C365D0">
        <w:rPr>
          <w:sz w:val="24"/>
          <w:szCs w:val="24"/>
        </w:rPr>
        <w:t xml:space="preserve">          </w:t>
      </w:r>
      <w:r w:rsidR="00966BFF">
        <w:rPr>
          <w:sz w:val="24"/>
          <w:szCs w:val="24"/>
        </w:rPr>
        <w:t xml:space="preserve">           </w:t>
      </w:r>
      <w:r w:rsidR="00597D34" w:rsidRPr="00C365D0">
        <w:rPr>
          <w:sz w:val="24"/>
          <w:szCs w:val="24"/>
        </w:rPr>
        <w:t xml:space="preserve">                                                               </w:t>
      </w:r>
      <w:r w:rsidR="00C365D0">
        <w:rPr>
          <w:sz w:val="24"/>
          <w:szCs w:val="24"/>
        </w:rPr>
        <w:t xml:space="preserve">                     </w:t>
      </w:r>
      <w:r w:rsidR="00597D34" w:rsidRPr="00C365D0">
        <w:rPr>
          <w:sz w:val="24"/>
          <w:szCs w:val="24"/>
        </w:rPr>
        <w:t xml:space="preserve">    </w:t>
      </w:r>
      <w:r w:rsidR="002A51AB" w:rsidRPr="00C365D0">
        <w:rPr>
          <w:sz w:val="24"/>
          <w:szCs w:val="24"/>
        </w:rPr>
        <w:t xml:space="preserve"> </w:t>
      </w:r>
      <w:r w:rsidR="00614BA9" w:rsidRPr="00C365D0">
        <w:rPr>
          <w:sz w:val="24"/>
          <w:szCs w:val="24"/>
        </w:rPr>
        <w:t>№</w:t>
      </w:r>
      <w:r w:rsidR="00966BFF">
        <w:rPr>
          <w:sz w:val="24"/>
          <w:szCs w:val="24"/>
        </w:rPr>
        <w:t xml:space="preserve"> 98</w:t>
      </w:r>
    </w:p>
    <w:p w:rsidR="00614BA9" w:rsidRPr="00C365D0" w:rsidRDefault="00614BA9" w:rsidP="00614BA9">
      <w:pPr>
        <w:rPr>
          <w:sz w:val="24"/>
          <w:szCs w:val="24"/>
        </w:rPr>
      </w:pPr>
    </w:p>
    <w:tbl>
      <w:tblPr>
        <w:tblW w:w="0" w:type="auto"/>
        <w:tblInd w:w="108" w:type="dxa"/>
        <w:tblLook w:val="0000" w:firstRow="0" w:lastRow="0" w:firstColumn="0" w:lastColumn="0" w:noHBand="0" w:noVBand="0"/>
      </w:tblPr>
      <w:tblGrid>
        <w:gridCol w:w="5414"/>
      </w:tblGrid>
      <w:tr w:rsidR="00BE1255" w:rsidRPr="00C365D0" w:rsidTr="000A4FC9">
        <w:trPr>
          <w:trHeight w:val="1621"/>
        </w:trPr>
        <w:tc>
          <w:tcPr>
            <w:tcW w:w="5414" w:type="dxa"/>
          </w:tcPr>
          <w:p w:rsidR="00BE1255" w:rsidRPr="00C365D0" w:rsidRDefault="001C72D9" w:rsidP="00B51FC4">
            <w:pPr>
              <w:jc w:val="both"/>
              <w:rPr>
                <w:sz w:val="24"/>
                <w:szCs w:val="24"/>
              </w:rPr>
            </w:pPr>
            <w:r w:rsidRPr="00C365D0">
              <w:rPr>
                <w:sz w:val="24"/>
                <w:szCs w:val="24"/>
              </w:rPr>
              <w:t>О</w:t>
            </w:r>
            <w:r w:rsidR="00B51FC4" w:rsidRPr="00C365D0">
              <w:rPr>
                <w:sz w:val="24"/>
                <w:szCs w:val="24"/>
              </w:rPr>
              <w:t>б утверждении А</w:t>
            </w:r>
            <w:r w:rsidRPr="00C365D0">
              <w:rPr>
                <w:sz w:val="24"/>
                <w:szCs w:val="24"/>
              </w:rPr>
              <w:t>дминистративного регламента по предоставлению муниципальной услуги</w:t>
            </w:r>
            <w:r w:rsidR="00B51FC4" w:rsidRPr="00C365D0">
              <w:rPr>
                <w:sz w:val="24"/>
                <w:szCs w:val="24"/>
              </w:rPr>
              <w:t xml:space="preserve"> </w:t>
            </w:r>
            <w:r w:rsidRPr="00C365D0">
              <w:rPr>
                <w:sz w:val="24"/>
                <w:szCs w:val="24"/>
              </w:rPr>
              <w:t>«Присвоение</w:t>
            </w:r>
            <w:r w:rsidR="00B51FC4" w:rsidRPr="00C365D0">
              <w:rPr>
                <w:sz w:val="24"/>
                <w:szCs w:val="24"/>
              </w:rPr>
              <w:t xml:space="preserve"> адреса объекту адресации, изменение и аннулирование такого адреса»</w:t>
            </w:r>
          </w:p>
          <w:p w:rsidR="000A4FC9" w:rsidRPr="00C365D0" w:rsidRDefault="000A4FC9" w:rsidP="00B51FC4">
            <w:pPr>
              <w:jc w:val="both"/>
              <w:rPr>
                <w:sz w:val="24"/>
                <w:szCs w:val="24"/>
              </w:rPr>
            </w:pPr>
          </w:p>
        </w:tc>
      </w:tr>
    </w:tbl>
    <w:p w:rsidR="00C365D0" w:rsidRPr="00C365D0" w:rsidRDefault="001C72D9" w:rsidP="001C72D9">
      <w:pPr>
        <w:ind w:firstLine="567"/>
        <w:jc w:val="both"/>
        <w:rPr>
          <w:sz w:val="24"/>
          <w:szCs w:val="24"/>
        </w:rPr>
      </w:pPr>
      <w:proofErr w:type="gramStart"/>
      <w:r w:rsidRPr="00C365D0">
        <w:rPr>
          <w:sz w:val="24"/>
          <w:szCs w:val="24"/>
        </w:rPr>
        <w:t>В соответствии с Федеральным законом № 131 - ФЗ от 06 октября 2003 года «Об общих принципах организации местного самоуправления в Российской Федерации»,</w:t>
      </w:r>
      <w:r w:rsidRPr="00C365D0">
        <w:rPr>
          <w:rFonts w:ascii="Tahoma" w:hAnsi="Tahoma" w:cs="Tahoma"/>
          <w:sz w:val="24"/>
          <w:szCs w:val="24"/>
          <w:shd w:val="clear" w:color="auto" w:fill="FFFFFF"/>
        </w:rPr>
        <w:t xml:space="preserve"> </w:t>
      </w:r>
      <w:r w:rsidRPr="00C365D0">
        <w:rPr>
          <w:sz w:val="24"/>
          <w:szCs w:val="24"/>
        </w:rPr>
        <w:t>Федеральным</w:t>
      </w:r>
      <w:r w:rsidRPr="00C365D0">
        <w:rPr>
          <w:color w:val="000000"/>
          <w:sz w:val="24"/>
          <w:szCs w:val="24"/>
        </w:rPr>
        <w:t> </w:t>
      </w:r>
      <w:hyperlink r:id="rId10" w:history="1">
        <w:r w:rsidRPr="00C365D0">
          <w:rPr>
            <w:rStyle w:val="a3"/>
            <w:color w:val="000000"/>
            <w:sz w:val="24"/>
            <w:szCs w:val="24"/>
            <w:u w:val="none"/>
          </w:rPr>
          <w:t>законом</w:t>
        </w:r>
      </w:hyperlink>
      <w:r w:rsidRPr="00C365D0">
        <w:rPr>
          <w:sz w:val="24"/>
          <w:szCs w:val="24"/>
        </w:rPr>
        <w:t> от 27.07.2</w:t>
      </w:r>
      <w:r w:rsidR="00B51FC4" w:rsidRPr="00C365D0">
        <w:rPr>
          <w:sz w:val="24"/>
          <w:szCs w:val="24"/>
        </w:rPr>
        <w:t>010 №</w:t>
      </w:r>
      <w:r w:rsidRPr="00C365D0">
        <w:rPr>
          <w:sz w:val="24"/>
          <w:szCs w:val="24"/>
        </w:rPr>
        <w:t xml:space="preserve"> 210-ФЗ «Об организации предоставления государственных и муниципальных услуг»,</w:t>
      </w:r>
      <w:r w:rsidR="00C365D0">
        <w:rPr>
          <w:sz w:val="24"/>
          <w:szCs w:val="24"/>
        </w:rPr>
        <w:t xml:space="preserve"> Постановлением Правительства РФ от 19 ноября 2014 г. № 1221 «Об утверждении Правил присвоения, изменения и аннулирования Адресов»,</w:t>
      </w:r>
      <w:r w:rsidRPr="00C365D0">
        <w:rPr>
          <w:sz w:val="24"/>
          <w:szCs w:val="24"/>
        </w:rPr>
        <w:t xml:space="preserve"> руководствуясь Уставом Талашкинского сельского поселения Смоленского района Смоленской области,</w:t>
      </w:r>
      <w:r w:rsidR="002A51AB" w:rsidRPr="00C365D0">
        <w:rPr>
          <w:sz w:val="24"/>
          <w:szCs w:val="24"/>
        </w:rPr>
        <w:t xml:space="preserve"> </w:t>
      </w:r>
      <w:proofErr w:type="gramEnd"/>
    </w:p>
    <w:p w:rsidR="00C365D0" w:rsidRDefault="00C365D0" w:rsidP="001C72D9">
      <w:pPr>
        <w:ind w:firstLine="567"/>
        <w:jc w:val="both"/>
        <w:rPr>
          <w:sz w:val="24"/>
          <w:szCs w:val="24"/>
        </w:rPr>
      </w:pPr>
    </w:p>
    <w:p w:rsidR="001C72D9" w:rsidRPr="00C365D0" w:rsidRDefault="001C72D9" w:rsidP="001C72D9">
      <w:pPr>
        <w:ind w:firstLine="567"/>
        <w:jc w:val="both"/>
        <w:rPr>
          <w:sz w:val="24"/>
          <w:szCs w:val="24"/>
        </w:rPr>
      </w:pPr>
      <w:r w:rsidRPr="00C365D0">
        <w:rPr>
          <w:sz w:val="24"/>
          <w:szCs w:val="24"/>
        </w:rPr>
        <w:t>АДМИНИСТРАЦИЯ ТАЛАШКИНСКОГО СЕЛЬСКОГО ПОСЕЛЕНИЯ СМОЛЕНСКОГО РАЙОНА СМОЛЕНСКОЙ ОБЛАСТИ ПОСТАНОВЛЯЕТ:</w:t>
      </w:r>
    </w:p>
    <w:p w:rsidR="002A51AB" w:rsidRPr="00C365D0" w:rsidRDefault="002A51AB" w:rsidP="001C72D9">
      <w:pPr>
        <w:ind w:firstLine="567"/>
        <w:jc w:val="both"/>
        <w:rPr>
          <w:sz w:val="24"/>
          <w:szCs w:val="24"/>
        </w:rPr>
      </w:pPr>
    </w:p>
    <w:p w:rsidR="001C72D9" w:rsidRPr="00C365D0" w:rsidRDefault="000A4FC9" w:rsidP="002A51AB">
      <w:pPr>
        <w:numPr>
          <w:ilvl w:val="0"/>
          <w:numId w:val="24"/>
        </w:numPr>
        <w:tabs>
          <w:tab w:val="clear" w:pos="360"/>
          <w:tab w:val="num" w:pos="0"/>
        </w:tabs>
        <w:ind w:left="0" w:firstLine="709"/>
        <w:jc w:val="both"/>
        <w:rPr>
          <w:sz w:val="24"/>
          <w:szCs w:val="24"/>
        </w:rPr>
      </w:pPr>
      <w:r w:rsidRPr="00C365D0">
        <w:rPr>
          <w:sz w:val="24"/>
          <w:szCs w:val="24"/>
        </w:rPr>
        <w:t>Утвердить А</w:t>
      </w:r>
      <w:r w:rsidR="001C72D9" w:rsidRPr="00C365D0">
        <w:rPr>
          <w:sz w:val="24"/>
          <w:szCs w:val="24"/>
        </w:rPr>
        <w:t>дминистративный </w:t>
      </w:r>
      <w:r w:rsidR="001C72D9" w:rsidRPr="00C365D0">
        <w:rPr>
          <w:rStyle w:val="a3"/>
          <w:color w:val="000000"/>
          <w:sz w:val="24"/>
          <w:szCs w:val="24"/>
          <w:u w:val="none"/>
        </w:rPr>
        <w:t>регламент по</w:t>
      </w:r>
      <w:r w:rsidR="00B51FC4" w:rsidRPr="00C365D0">
        <w:rPr>
          <w:sz w:val="24"/>
          <w:szCs w:val="24"/>
        </w:rPr>
        <w:t xml:space="preserve"> </w:t>
      </w:r>
      <w:r w:rsidR="001C72D9" w:rsidRPr="00C365D0">
        <w:rPr>
          <w:sz w:val="24"/>
          <w:szCs w:val="24"/>
        </w:rPr>
        <w:t>предоставлению муниципальной услуги «</w:t>
      </w:r>
      <w:r w:rsidR="00B51FC4" w:rsidRPr="00C365D0">
        <w:rPr>
          <w:sz w:val="24"/>
          <w:szCs w:val="24"/>
        </w:rPr>
        <w:t>Присвоение адреса объекту адресации, изменение, аннулирование такого адреса</w:t>
      </w:r>
      <w:r w:rsidR="001C72D9" w:rsidRPr="00C365D0">
        <w:rPr>
          <w:sz w:val="24"/>
          <w:szCs w:val="24"/>
        </w:rPr>
        <w:t>» согласно приложению.</w:t>
      </w:r>
    </w:p>
    <w:p w:rsidR="00C365D0" w:rsidRDefault="000A4FC9" w:rsidP="002A51AB">
      <w:pPr>
        <w:numPr>
          <w:ilvl w:val="0"/>
          <w:numId w:val="24"/>
        </w:numPr>
        <w:tabs>
          <w:tab w:val="clear" w:pos="360"/>
          <w:tab w:val="num" w:pos="0"/>
        </w:tabs>
        <w:ind w:left="0" w:firstLine="709"/>
        <w:jc w:val="both"/>
        <w:rPr>
          <w:sz w:val="24"/>
          <w:szCs w:val="24"/>
        </w:rPr>
      </w:pPr>
      <w:r w:rsidRPr="00C365D0">
        <w:rPr>
          <w:sz w:val="24"/>
          <w:szCs w:val="24"/>
        </w:rPr>
        <w:t>Признать утратившим силу</w:t>
      </w:r>
      <w:r w:rsidR="00C365D0">
        <w:rPr>
          <w:sz w:val="24"/>
          <w:szCs w:val="24"/>
        </w:rPr>
        <w:t>:</w:t>
      </w:r>
    </w:p>
    <w:p w:rsidR="00C365D0" w:rsidRDefault="00C365D0" w:rsidP="00C365D0">
      <w:pPr>
        <w:jc w:val="both"/>
        <w:rPr>
          <w:sz w:val="24"/>
          <w:szCs w:val="24"/>
        </w:rPr>
      </w:pPr>
      <w:r>
        <w:rPr>
          <w:sz w:val="24"/>
          <w:szCs w:val="24"/>
        </w:rPr>
        <w:t xml:space="preserve">- </w:t>
      </w:r>
      <w:r w:rsidR="000A4FC9" w:rsidRPr="00C365D0">
        <w:rPr>
          <w:sz w:val="24"/>
          <w:szCs w:val="24"/>
        </w:rPr>
        <w:t xml:space="preserve"> постановление Главы муниципального образования Талашкинского сельского поселения Смоленского района Смоленской области от </w:t>
      </w:r>
      <w:r w:rsidR="002A51AB" w:rsidRPr="00C365D0">
        <w:rPr>
          <w:sz w:val="24"/>
          <w:szCs w:val="24"/>
        </w:rPr>
        <w:t>28.12.2016 № 299 «Об утверждении административного регламента по предоставлению муниципальной услуги «Присвоение адреса объектам недвижимости и земельным участкам на территории Талашкинского сельского поселения Смоленского района Смоленской области"</w:t>
      </w:r>
      <w:r>
        <w:rPr>
          <w:sz w:val="24"/>
          <w:szCs w:val="24"/>
        </w:rPr>
        <w:t>;</w:t>
      </w:r>
      <w:r w:rsidR="002A51AB" w:rsidRPr="00C365D0">
        <w:rPr>
          <w:sz w:val="24"/>
          <w:szCs w:val="24"/>
        </w:rPr>
        <w:t xml:space="preserve"> </w:t>
      </w:r>
    </w:p>
    <w:p w:rsidR="002A51AB" w:rsidRPr="00C365D0" w:rsidRDefault="00C365D0" w:rsidP="00C365D0">
      <w:pPr>
        <w:jc w:val="both"/>
        <w:rPr>
          <w:sz w:val="24"/>
          <w:szCs w:val="24"/>
        </w:rPr>
      </w:pPr>
      <w:r>
        <w:rPr>
          <w:sz w:val="24"/>
          <w:szCs w:val="24"/>
        </w:rPr>
        <w:t>- п</w:t>
      </w:r>
      <w:r w:rsidR="002A51AB" w:rsidRPr="00C365D0">
        <w:rPr>
          <w:sz w:val="24"/>
          <w:szCs w:val="24"/>
        </w:rPr>
        <w:t>остановлени</w:t>
      </w:r>
      <w:r>
        <w:rPr>
          <w:sz w:val="24"/>
          <w:szCs w:val="24"/>
        </w:rPr>
        <w:t>е Главы муниципального образования Талашкинского сельского поселения Смоленского района Смоленской области</w:t>
      </w:r>
      <w:r w:rsidR="002A51AB" w:rsidRPr="00C365D0">
        <w:rPr>
          <w:sz w:val="24"/>
          <w:szCs w:val="24"/>
        </w:rPr>
        <w:t xml:space="preserve"> от 07.10.2019 № 81 «О внесении изменений в Административный регламент по предоставлению муниципальной услуги «Присвоение адреса объектам недвижимости и земельным участкам на территории Талашкинского сельского поселения Смоленс</w:t>
      </w:r>
      <w:r>
        <w:rPr>
          <w:sz w:val="24"/>
          <w:szCs w:val="24"/>
        </w:rPr>
        <w:t>кого района Смоленской области»</w:t>
      </w:r>
      <w:r w:rsidR="002A51AB" w:rsidRPr="00C365D0">
        <w:rPr>
          <w:sz w:val="24"/>
          <w:szCs w:val="24"/>
        </w:rPr>
        <w:t>.</w:t>
      </w:r>
    </w:p>
    <w:p w:rsidR="001C72D9" w:rsidRDefault="006B3684" w:rsidP="002A51AB">
      <w:pPr>
        <w:numPr>
          <w:ilvl w:val="0"/>
          <w:numId w:val="24"/>
        </w:numPr>
        <w:tabs>
          <w:tab w:val="clear" w:pos="360"/>
          <w:tab w:val="num" w:pos="0"/>
        </w:tabs>
        <w:ind w:left="0" w:firstLine="709"/>
        <w:jc w:val="both"/>
        <w:rPr>
          <w:sz w:val="24"/>
          <w:szCs w:val="24"/>
        </w:rPr>
      </w:pPr>
      <w:r w:rsidRPr="00C365D0">
        <w:rPr>
          <w:sz w:val="24"/>
          <w:szCs w:val="24"/>
        </w:rPr>
        <w:t>Опубликовать</w:t>
      </w:r>
      <w:r w:rsidR="001C72D9" w:rsidRPr="00C365D0">
        <w:rPr>
          <w:sz w:val="24"/>
          <w:szCs w:val="24"/>
        </w:rPr>
        <w:t xml:space="preserve"> настоящее постановление на официальном сайте Администрации Талашкинского сельского поселения Смоленского района Смоленской области.</w:t>
      </w:r>
    </w:p>
    <w:p w:rsidR="00C365D0" w:rsidRDefault="00C365D0" w:rsidP="002A51AB">
      <w:pPr>
        <w:numPr>
          <w:ilvl w:val="0"/>
          <w:numId w:val="24"/>
        </w:numPr>
        <w:tabs>
          <w:tab w:val="clear" w:pos="360"/>
          <w:tab w:val="num" w:pos="0"/>
        </w:tabs>
        <w:ind w:left="0" w:firstLine="709"/>
        <w:jc w:val="both"/>
        <w:rPr>
          <w:sz w:val="24"/>
          <w:szCs w:val="24"/>
        </w:rPr>
      </w:pPr>
      <w:proofErr w:type="gramStart"/>
      <w:r>
        <w:rPr>
          <w:sz w:val="24"/>
          <w:szCs w:val="24"/>
        </w:rPr>
        <w:t>Контроль за</w:t>
      </w:r>
      <w:proofErr w:type="gramEnd"/>
      <w:r>
        <w:rPr>
          <w:sz w:val="24"/>
          <w:szCs w:val="24"/>
        </w:rPr>
        <w:t xml:space="preserve"> исполнением данного постановления оставляю за собой.</w:t>
      </w:r>
    </w:p>
    <w:p w:rsidR="00C365D0" w:rsidRDefault="00C365D0" w:rsidP="002A51AB">
      <w:pPr>
        <w:numPr>
          <w:ilvl w:val="0"/>
          <w:numId w:val="24"/>
        </w:numPr>
        <w:tabs>
          <w:tab w:val="clear" w:pos="360"/>
          <w:tab w:val="num" w:pos="0"/>
        </w:tabs>
        <w:ind w:left="0" w:firstLine="709"/>
        <w:jc w:val="both"/>
        <w:rPr>
          <w:sz w:val="24"/>
          <w:szCs w:val="24"/>
        </w:rPr>
      </w:pPr>
      <w:r>
        <w:rPr>
          <w:sz w:val="24"/>
          <w:szCs w:val="24"/>
        </w:rPr>
        <w:t xml:space="preserve">Настоящее постановление вступает в силу с момента его официального опубликования, за исключением пункта 2.3.1. настоящего регламента, который вступает в силу с 01.01.2022 года. </w:t>
      </w:r>
    </w:p>
    <w:p w:rsidR="00C365D0" w:rsidRPr="00C365D0" w:rsidRDefault="00C365D0" w:rsidP="00C365D0">
      <w:pPr>
        <w:ind w:left="709"/>
        <w:jc w:val="both"/>
        <w:rPr>
          <w:sz w:val="24"/>
          <w:szCs w:val="24"/>
        </w:rPr>
      </w:pPr>
    </w:p>
    <w:p w:rsidR="00B51FC4" w:rsidRDefault="00B51FC4" w:rsidP="001C72D9">
      <w:pPr>
        <w:shd w:val="clear" w:color="auto" w:fill="FFFFFF"/>
        <w:jc w:val="right"/>
        <w:rPr>
          <w:color w:val="000000"/>
          <w:sz w:val="24"/>
          <w:szCs w:val="24"/>
        </w:rPr>
      </w:pPr>
    </w:p>
    <w:p w:rsidR="001C72D9" w:rsidRPr="00C365D0" w:rsidRDefault="001C72D9" w:rsidP="001C72D9">
      <w:pPr>
        <w:rPr>
          <w:sz w:val="24"/>
          <w:szCs w:val="24"/>
        </w:rPr>
      </w:pPr>
      <w:r w:rsidRPr="00C365D0">
        <w:rPr>
          <w:sz w:val="24"/>
          <w:szCs w:val="24"/>
        </w:rPr>
        <w:t>Глава муниципального образования</w:t>
      </w:r>
    </w:p>
    <w:p w:rsidR="001C72D9" w:rsidRPr="00C365D0" w:rsidRDefault="001C72D9" w:rsidP="001C72D9">
      <w:pPr>
        <w:rPr>
          <w:sz w:val="24"/>
          <w:szCs w:val="24"/>
        </w:rPr>
      </w:pPr>
      <w:r w:rsidRPr="00C365D0">
        <w:rPr>
          <w:sz w:val="24"/>
          <w:szCs w:val="24"/>
        </w:rPr>
        <w:t>Талашкинского сельского поселения</w:t>
      </w:r>
    </w:p>
    <w:p w:rsidR="001C72D9" w:rsidRPr="00C365D0" w:rsidRDefault="001C72D9" w:rsidP="001C72D9">
      <w:pPr>
        <w:rPr>
          <w:b/>
          <w:sz w:val="24"/>
          <w:szCs w:val="24"/>
        </w:rPr>
      </w:pPr>
      <w:r w:rsidRPr="00C365D0">
        <w:rPr>
          <w:sz w:val="24"/>
          <w:szCs w:val="24"/>
        </w:rPr>
        <w:t xml:space="preserve">Смоленского района Смоленской области                                        </w:t>
      </w:r>
      <w:r w:rsidR="00C365D0">
        <w:rPr>
          <w:sz w:val="24"/>
          <w:szCs w:val="24"/>
        </w:rPr>
        <w:t xml:space="preserve">                        </w:t>
      </w:r>
      <w:r w:rsidRPr="00C365D0">
        <w:rPr>
          <w:sz w:val="24"/>
          <w:szCs w:val="24"/>
        </w:rPr>
        <w:t xml:space="preserve">      </w:t>
      </w:r>
      <w:r w:rsidRPr="00C365D0">
        <w:rPr>
          <w:b/>
          <w:sz w:val="24"/>
          <w:szCs w:val="24"/>
        </w:rPr>
        <w:t xml:space="preserve">И.Ю. Бабикова </w:t>
      </w:r>
    </w:p>
    <w:p w:rsidR="002A51AB" w:rsidRDefault="002A51AB" w:rsidP="001C72D9">
      <w:pPr>
        <w:shd w:val="clear" w:color="auto" w:fill="FFFFFF"/>
        <w:jc w:val="right"/>
        <w:rPr>
          <w:color w:val="000000"/>
          <w:sz w:val="28"/>
          <w:szCs w:val="28"/>
        </w:rPr>
      </w:pPr>
    </w:p>
    <w:p w:rsidR="001C72D9" w:rsidRPr="00C31A1C" w:rsidRDefault="00C365D0" w:rsidP="00C365D0">
      <w:pPr>
        <w:jc w:val="right"/>
        <w:rPr>
          <w:color w:val="000000"/>
          <w:sz w:val="28"/>
          <w:szCs w:val="28"/>
        </w:rPr>
      </w:pPr>
      <w:r>
        <w:rPr>
          <w:color w:val="000000"/>
          <w:sz w:val="28"/>
          <w:szCs w:val="28"/>
        </w:rPr>
        <w:br w:type="page"/>
      </w:r>
      <w:r w:rsidR="001C72D9" w:rsidRPr="00C31A1C">
        <w:rPr>
          <w:color w:val="000000"/>
          <w:sz w:val="28"/>
          <w:szCs w:val="28"/>
        </w:rPr>
        <w:lastRenderedPageBreak/>
        <w:t>Утвержден</w:t>
      </w:r>
    </w:p>
    <w:p w:rsidR="001C72D9" w:rsidRPr="00C31A1C" w:rsidRDefault="001C72D9" w:rsidP="001C72D9">
      <w:pPr>
        <w:shd w:val="clear" w:color="auto" w:fill="FFFFFF"/>
        <w:jc w:val="right"/>
        <w:rPr>
          <w:color w:val="000000"/>
          <w:sz w:val="28"/>
          <w:szCs w:val="28"/>
        </w:rPr>
      </w:pPr>
      <w:r>
        <w:rPr>
          <w:color w:val="000000"/>
          <w:sz w:val="28"/>
          <w:szCs w:val="28"/>
        </w:rPr>
        <w:t>П</w:t>
      </w:r>
      <w:r w:rsidRPr="00C31A1C">
        <w:rPr>
          <w:color w:val="000000"/>
          <w:sz w:val="28"/>
          <w:szCs w:val="28"/>
        </w:rPr>
        <w:t xml:space="preserve">остановлением </w:t>
      </w:r>
      <w:r>
        <w:rPr>
          <w:color w:val="000000"/>
          <w:sz w:val="28"/>
          <w:szCs w:val="28"/>
        </w:rPr>
        <w:t>А</w:t>
      </w:r>
      <w:r w:rsidRPr="00C31A1C">
        <w:rPr>
          <w:color w:val="000000"/>
          <w:sz w:val="28"/>
          <w:szCs w:val="28"/>
        </w:rPr>
        <w:t>дминистрации</w:t>
      </w:r>
    </w:p>
    <w:p w:rsidR="001C72D9" w:rsidRPr="00C31A1C" w:rsidRDefault="001C72D9" w:rsidP="001C72D9">
      <w:pPr>
        <w:shd w:val="clear" w:color="auto" w:fill="FFFFFF"/>
        <w:jc w:val="right"/>
        <w:rPr>
          <w:color w:val="000000"/>
          <w:sz w:val="28"/>
          <w:szCs w:val="28"/>
        </w:rPr>
      </w:pPr>
      <w:r>
        <w:rPr>
          <w:color w:val="000000"/>
          <w:sz w:val="28"/>
          <w:szCs w:val="28"/>
        </w:rPr>
        <w:t>Талашкинского</w:t>
      </w:r>
      <w:r w:rsidRPr="00C31A1C">
        <w:rPr>
          <w:color w:val="000000"/>
          <w:sz w:val="28"/>
          <w:szCs w:val="28"/>
        </w:rPr>
        <w:t xml:space="preserve"> сельского поселения </w:t>
      </w:r>
    </w:p>
    <w:p w:rsidR="001C72D9" w:rsidRPr="00C31A1C" w:rsidRDefault="001C72D9" w:rsidP="001C72D9">
      <w:pPr>
        <w:shd w:val="clear" w:color="auto" w:fill="FFFFFF"/>
        <w:jc w:val="right"/>
        <w:rPr>
          <w:color w:val="000000"/>
          <w:sz w:val="28"/>
          <w:szCs w:val="28"/>
        </w:rPr>
      </w:pPr>
      <w:r w:rsidRPr="00C31A1C">
        <w:rPr>
          <w:color w:val="000000"/>
          <w:sz w:val="28"/>
          <w:szCs w:val="28"/>
        </w:rPr>
        <w:t>Смоленского района Смоленской области</w:t>
      </w:r>
    </w:p>
    <w:p w:rsidR="001C72D9" w:rsidRPr="002A51AB" w:rsidRDefault="001C72D9" w:rsidP="001C72D9">
      <w:pPr>
        <w:shd w:val="clear" w:color="auto" w:fill="FFFFFF"/>
        <w:jc w:val="right"/>
        <w:rPr>
          <w:sz w:val="28"/>
          <w:szCs w:val="28"/>
        </w:rPr>
      </w:pPr>
      <w:r w:rsidRPr="002A51AB">
        <w:rPr>
          <w:sz w:val="28"/>
          <w:szCs w:val="28"/>
        </w:rPr>
        <w:t xml:space="preserve">от </w:t>
      </w:r>
      <w:r w:rsidR="002C7EBF">
        <w:rPr>
          <w:sz w:val="28"/>
          <w:szCs w:val="28"/>
        </w:rPr>
        <w:t>«</w:t>
      </w:r>
      <w:r w:rsidR="00966BFF">
        <w:rPr>
          <w:sz w:val="28"/>
          <w:szCs w:val="28"/>
        </w:rPr>
        <w:t>23</w:t>
      </w:r>
      <w:r w:rsidR="002A51AB" w:rsidRPr="002A51AB">
        <w:rPr>
          <w:sz w:val="28"/>
          <w:szCs w:val="28"/>
        </w:rPr>
        <w:t>»</w:t>
      </w:r>
      <w:r w:rsidR="000A3F92" w:rsidRPr="002A51AB">
        <w:rPr>
          <w:sz w:val="28"/>
          <w:szCs w:val="28"/>
        </w:rPr>
        <w:t xml:space="preserve"> </w:t>
      </w:r>
      <w:r w:rsidR="00966BFF">
        <w:rPr>
          <w:sz w:val="28"/>
          <w:szCs w:val="28"/>
        </w:rPr>
        <w:t>декабря</w:t>
      </w:r>
      <w:r w:rsidR="000A3F92" w:rsidRPr="002A51AB">
        <w:rPr>
          <w:sz w:val="28"/>
          <w:szCs w:val="28"/>
        </w:rPr>
        <w:t xml:space="preserve"> 20</w:t>
      </w:r>
      <w:r w:rsidR="00B51FC4" w:rsidRPr="002A51AB">
        <w:rPr>
          <w:sz w:val="28"/>
          <w:szCs w:val="28"/>
        </w:rPr>
        <w:t>21</w:t>
      </w:r>
      <w:r w:rsidRPr="002A51AB">
        <w:rPr>
          <w:sz w:val="28"/>
          <w:szCs w:val="28"/>
        </w:rPr>
        <w:t xml:space="preserve"> года №</w:t>
      </w:r>
      <w:r w:rsidR="00966BFF">
        <w:rPr>
          <w:sz w:val="28"/>
          <w:szCs w:val="28"/>
        </w:rPr>
        <w:t xml:space="preserve"> </w:t>
      </w:r>
      <w:bookmarkStart w:id="0" w:name="_GoBack"/>
      <w:bookmarkEnd w:id="0"/>
      <w:r w:rsidR="00966BFF">
        <w:rPr>
          <w:sz w:val="28"/>
          <w:szCs w:val="28"/>
        </w:rPr>
        <w:t>98</w:t>
      </w:r>
      <w:r w:rsidRPr="002A51AB">
        <w:rPr>
          <w:sz w:val="28"/>
          <w:szCs w:val="28"/>
        </w:rPr>
        <w:t xml:space="preserve"> </w:t>
      </w:r>
    </w:p>
    <w:p w:rsidR="001C72D9" w:rsidRDefault="001C72D9" w:rsidP="001C72D9">
      <w:pPr>
        <w:shd w:val="clear" w:color="auto" w:fill="FFFFFF"/>
        <w:rPr>
          <w:color w:val="000000"/>
          <w:sz w:val="28"/>
          <w:szCs w:val="28"/>
        </w:rPr>
      </w:pPr>
    </w:p>
    <w:p w:rsidR="001C72D9" w:rsidRPr="00B51FC4" w:rsidRDefault="001C72D9" w:rsidP="001C72D9">
      <w:pPr>
        <w:shd w:val="clear" w:color="auto" w:fill="FFFFFF"/>
        <w:jc w:val="center"/>
        <w:rPr>
          <w:b/>
          <w:color w:val="000000"/>
          <w:sz w:val="28"/>
          <w:szCs w:val="28"/>
        </w:rPr>
      </w:pPr>
      <w:r w:rsidRPr="00B51FC4">
        <w:rPr>
          <w:b/>
          <w:color w:val="000000"/>
          <w:sz w:val="28"/>
          <w:szCs w:val="28"/>
        </w:rPr>
        <w:t>Административный регламент</w:t>
      </w:r>
    </w:p>
    <w:p w:rsidR="001C72D9" w:rsidRPr="00B51FC4" w:rsidRDefault="001C72D9" w:rsidP="001C72D9">
      <w:pPr>
        <w:shd w:val="clear" w:color="auto" w:fill="FFFFFF"/>
        <w:jc w:val="center"/>
        <w:rPr>
          <w:b/>
          <w:color w:val="000000"/>
          <w:sz w:val="28"/>
          <w:szCs w:val="28"/>
        </w:rPr>
      </w:pPr>
      <w:r w:rsidRPr="00B51FC4">
        <w:rPr>
          <w:b/>
          <w:color w:val="000000"/>
          <w:sz w:val="28"/>
          <w:szCs w:val="28"/>
        </w:rPr>
        <w:t xml:space="preserve">предоставления муниципальной услуги «Присвоения адреса </w:t>
      </w:r>
      <w:r w:rsidR="006B3684">
        <w:rPr>
          <w:b/>
          <w:color w:val="000000"/>
          <w:sz w:val="28"/>
          <w:szCs w:val="28"/>
        </w:rPr>
        <w:t>объекту адресации, изменение и аннулирование такого адреса</w:t>
      </w:r>
      <w:r w:rsidRPr="00B51FC4">
        <w:rPr>
          <w:b/>
          <w:color w:val="000000"/>
          <w:sz w:val="28"/>
          <w:szCs w:val="28"/>
        </w:rPr>
        <w:t>»</w:t>
      </w:r>
    </w:p>
    <w:p w:rsidR="001C72D9" w:rsidRPr="00C31A1C" w:rsidRDefault="001C72D9" w:rsidP="001C72D9">
      <w:pPr>
        <w:shd w:val="clear" w:color="auto" w:fill="FFFFFF"/>
        <w:jc w:val="both"/>
        <w:rPr>
          <w:color w:val="000000"/>
          <w:sz w:val="28"/>
          <w:szCs w:val="28"/>
        </w:rPr>
      </w:pPr>
    </w:p>
    <w:p w:rsidR="001C72D9" w:rsidRDefault="00F44353" w:rsidP="00F44353">
      <w:pPr>
        <w:shd w:val="clear" w:color="auto" w:fill="FFFFFF"/>
        <w:jc w:val="center"/>
        <w:rPr>
          <w:b/>
          <w:color w:val="000000"/>
          <w:sz w:val="28"/>
          <w:szCs w:val="28"/>
        </w:rPr>
      </w:pPr>
      <w:r w:rsidRPr="00F44353">
        <w:rPr>
          <w:b/>
          <w:color w:val="000000"/>
          <w:sz w:val="28"/>
          <w:szCs w:val="28"/>
        </w:rPr>
        <w:t>1.</w:t>
      </w:r>
      <w:r>
        <w:rPr>
          <w:b/>
          <w:color w:val="000000"/>
          <w:sz w:val="28"/>
          <w:szCs w:val="28"/>
        </w:rPr>
        <w:t xml:space="preserve"> </w:t>
      </w:r>
      <w:r w:rsidR="001C72D9" w:rsidRPr="00B51FC4">
        <w:rPr>
          <w:b/>
          <w:color w:val="000000"/>
          <w:sz w:val="28"/>
          <w:szCs w:val="28"/>
        </w:rPr>
        <w:t>Общие положения</w:t>
      </w:r>
    </w:p>
    <w:p w:rsidR="00F44353" w:rsidRPr="00B51FC4" w:rsidRDefault="00F44353" w:rsidP="00F44353">
      <w:pPr>
        <w:shd w:val="clear" w:color="auto" w:fill="FFFFFF"/>
        <w:rPr>
          <w:b/>
          <w:color w:val="000000"/>
          <w:sz w:val="28"/>
          <w:szCs w:val="28"/>
        </w:rPr>
      </w:pPr>
    </w:p>
    <w:p w:rsidR="001C72D9" w:rsidRPr="00F44353" w:rsidRDefault="001C72D9" w:rsidP="001C72D9">
      <w:pPr>
        <w:shd w:val="clear" w:color="auto" w:fill="FFFFFF"/>
        <w:ind w:firstLine="426"/>
        <w:jc w:val="both"/>
        <w:rPr>
          <w:b/>
          <w:color w:val="000000"/>
          <w:sz w:val="28"/>
          <w:szCs w:val="28"/>
        </w:rPr>
      </w:pPr>
      <w:r w:rsidRPr="00F44353">
        <w:rPr>
          <w:b/>
          <w:color w:val="000000"/>
          <w:sz w:val="28"/>
          <w:szCs w:val="28"/>
        </w:rPr>
        <w:t>1.1. Предмет регулирован</w:t>
      </w:r>
      <w:r w:rsidR="003D169B">
        <w:rPr>
          <w:b/>
          <w:color w:val="000000"/>
          <w:sz w:val="28"/>
          <w:szCs w:val="28"/>
        </w:rPr>
        <w:t>ия административного регламента</w:t>
      </w:r>
    </w:p>
    <w:p w:rsidR="001C72D9" w:rsidRPr="00C31A1C" w:rsidRDefault="006B3684" w:rsidP="001C72D9">
      <w:pPr>
        <w:shd w:val="clear" w:color="auto" w:fill="FFFFFF"/>
        <w:ind w:firstLine="426"/>
        <w:jc w:val="both"/>
        <w:rPr>
          <w:color w:val="000000"/>
          <w:sz w:val="28"/>
          <w:szCs w:val="28"/>
        </w:rPr>
      </w:pPr>
      <w:r>
        <w:rPr>
          <w:color w:val="000000"/>
          <w:sz w:val="28"/>
          <w:szCs w:val="28"/>
        </w:rPr>
        <w:t>Настоящий А</w:t>
      </w:r>
      <w:r w:rsidR="001C72D9" w:rsidRPr="00C31A1C">
        <w:rPr>
          <w:color w:val="000000"/>
          <w:sz w:val="28"/>
          <w:szCs w:val="28"/>
        </w:rPr>
        <w:t>дминистративный регламент по предоставлению муниципальной услуги «</w:t>
      </w:r>
      <w:r w:rsidR="00F44353" w:rsidRPr="00F44353">
        <w:rPr>
          <w:color w:val="000000"/>
          <w:sz w:val="28"/>
          <w:szCs w:val="28"/>
        </w:rPr>
        <w:t xml:space="preserve">Присвоение адреса объекту адресации, изменение, аннулирование </w:t>
      </w:r>
      <w:r w:rsidR="00F44353">
        <w:rPr>
          <w:color w:val="000000"/>
          <w:sz w:val="28"/>
          <w:szCs w:val="28"/>
        </w:rPr>
        <w:t xml:space="preserve">такого </w:t>
      </w:r>
      <w:r w:rsidR="00F44353" w:rsidRPr="00F44353">
        <w:rPr>
          <w:color w:val="000000"/>
          <w:sz w:val="28"/>
          <w:szCs w:val="28"/>
        </w:rPr>
        <w:t>адреса</w:t>
      </w:r>
      <w:r w:rsidR="001C72D9" w:rsidRPr="00C31A1C">
        <w:rPr>
          <w:color w:val="000000"/>
          <w:sz w:val="28"/>
          <w:szCs w:val="28"/>
        </w:rPr>
        <w:t>» (далее – Административный регламент, муниципальная услуга) разработан в целях повышения качества и доступности предоставления муниципальной услуги, создания комфортных условий для получателей муниципальной услуг; определяет сроки и последовательность административных процедур при предоставлении муниципальной услуги.</w:t>
      </w:r>
    </w:p>
    <w:p w:rsidR="001C72D9" w:rsidRPr="00F44353" w:rsidRDefault="001C72D9" w:rsidP="001C72D9">
      <w:pPr>
        <w:shd w:val="clear" w:color="auto" w:fill="FFFFFF"/>
        <w:ind w:firstLine="426"/>
        <w:jc w:val="both"/>
        <w:rPr>
          <w:b/>
          <w:color w:val="000000"/>
          <w:sz w:val="28"/>
          <w:szCs w:val="28"/>
        </w:rPr>
      </w:pPr>
      <w:r w:rsidRPr="00F44353">
        <w:rPr>
          <w:b/>
          <w:color w:val="000000"/>
          <w:sz w:val="28"/>
          <w:szCs w:val="28"/>
        </w:rPr>
        <w:t>1.2. Описание заявителей</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Заявителями в соответствии с настоящим Административным регламентом являются: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физические и юридические лица, являющиеся собственниками объекта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физические и юридические лица, обладающие одним из следующих вещных прав на объект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а) право хозяйственного ведения;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б) право оперативного управления;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в) право пожизненно наследуемого владения;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г) право постоянного (бессрочного) пользования;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 представители физических и юридических лиц,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 (далее – заявители).</w:t>
      </w:r>
    </w:p>
    <w:p w:rsidR="001C72D9" w:rsidRPr="00F44353" w:rsidRDefault="001C72D9" w:rsidP="001C72D9">
      <w:pPr>
        <w:shd w:val="clear" w:color="auto" w:fill="FFFFFF"/>
        <w:ind w:firstLine="426"/>
        <w:jc w:val="both"/>
        <w:rPr>
          <w:b/>
          <w:color w:val="000000"/>
          <w:sz w:val="28"/>
          <w:szCs w:val="28"/>
        </w:rPr>
      </w:pPr>
      <w:r w:rsidRPr="00F44353">
        <w:rPr>
          <w:b/>
          <w:color w:val="000000"/>
          <w:sz w:val="28"/>
          <w:szCs w:val="28"/>
        </w:rPr>
        <w:t xml:space="preserve">1.3. </w:t>
      </w:r>
      <w:r w:rsidR="00F44353">
        <w:rPr>
          <w:b/>
          <w:color w:val="000000"/>
          <w:sz w:val="28"/>
          <w:szCs w:val="28"/>
        </w:rPr>
        <w:t xml:space="preserve">Требования к порядку </w:t>
      </w:r>
      <w:r w:rsidRPr="00F44353">
        <w:rPr>
          <w:b/>
          <w:color w:val="000000"/>
          <w:sz w:val="28"/>
          <w:szCs w:val="28"/>
        </w:rPr>
        <w:t>информирования заинтересованных лиц о правилах пред</w:t>
      </w:r>
      <w:r w:rsidR="003D169B">
        <w:rPr>
          <w:b/>
          <w:color w:val="000000"/>
          <w:sz w:val="28"/>
          <w:szCs w:val="28"/>
        </w:rPr>
        <w:t>оставления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1.3.1. Информацию о порядке предоставления муниципальной услуги можно получить:</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на официальном сайте </w:t>
      </w:r>
      <w:r w:rsidR="00EC7B63">
        <w:rPr>
          <w:color w:val="000000"/>
          <w:sz w:val="28"/>
          <w:szCs w:val="28"/>
        </w:rPr>
        <w:t>Талашкинского</w:t>
      </w:r>
      <w:r w:rsidRPr="00C31A1C">
        <w:rPr>
          <w:color w:val="000000"/>
          <w:sz w:val="28"/>
          <w:szCs w:val="28"/>
        </w:rPr>
        <w:t xml:space="preserve"> сельского поселения в информационно-телекоммуникационной сети Интернет: </w:t>
      </w:r>
      <w:r w:rsidR="00EC7B63" w:rsidRPr="00EC7B63">
        <w:rPr>
          <w:color w:val="000000"/>
          <w:sz w:val="28"/>
          <w:szCs w:val="28"/>
        </w:rPr>
        <w:t>http://talashkino.smol-ray.ru/</w:t>
      </w:r>
      <w:r w:rsidRPr="00C31A1C">
        <w:rPr>
          <w:color w:val="000000"/>
          <w:sz w:val="28"/>
          <w:szCs w:val="28"/>
        </w:rPr>
        <w:t>;</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на региональном портале государственных и муниципальных услуг в информационно-телекоммуникационной сети Интернет - https://pgu.admin-smolensk.ru;</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 на Едином портале государственных и муниципальных услуг</w:t>
      </w:r>
      <w:r w:rsidR="00F44353">
        <w:rPr>
          <w:color w:val="000000"/>
          <w:sz w:val="28"/>
          <w:szCs w:val="28"/>
        </w:rPr>
        <w:t xml:space="preserve"> (далее – Единый портал) </w:t>
      </w:r>
      <w:r w:rsidRPr="00C31A1C">
        <w:rPr>
          <w:color w:val="000000"/>
          <w:sz w:val="28"/>
          <w:szCs w:val="28"/>
        </w:rPr>
        <w:t>в информационно-телекоммуникационной сети Интернет - www.gosuslugi.ru;</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непосредственно в администрации </w:t>
      </w:r>
      <w:r w:rsidR="00EC7B63">
        <w:rPr>
          <w:color w:val="000000"/>
          <w:sz w:val="28"/>
          <w:szCs w:val="28"/>
        </w:rPr>
        <w:t>Талашкинского</w:t>
      </w:r>
      <w:r w:rsidRPr="00C31A1C">
        <w:rPr>
          <w:color w:val="000000"/>
          <w:sz w:val="28"/>
          <w:szCs w:val="28"/>
        </w:rPr>
        <w:t xml:space="preserve"> сельского поселения при личном или письменном обращении по адресу:</w:t>
      </w:r>
      <w:r w:rsidRPr="00C31A1C">
        <w:rPr>
          <w:sz w:val="28"/>
          <w:szCs w:val="28"/>
        </w:rPr>
        <w:t xml:space="preserve"> </w:t>
      </w:r>
      <w:proofErr w:type="gramStart"/>
      <w:r w:rsidRPr="00C31A1C">
        <w:rPr>
          <w:color w:val="000000"/>
          <w:sz w:val="28"/>
          <w:szCs w:val="28"/>
        </w:rPr>
        <w:t xml:space="preserve">Российская Федерация, Смоленская область, Смоленский район, </w:t>
      </w:r>
      <w:r w:rsidR="00EC7B63">
        <w:rPr>
          <w:color w:val="000000"/>
          <w:sz w:val="28"/>
          <w:szCs w:val="28"/>
        </w:rPr>
        <w:t>Талашкинское</w:t>
      </w:r>
      <w:r w:rsidRPr="00C31A1C">
        <w:rPr>
          <w:color w:val="000000"/>
          <w:sz w:val="28"/>
          <w:szCs w:val="28"/>
        </w:rPr>
        <w:t xml:space="preserve"> сельское поселение, </w:t>
      </w:r>
      <w:r w:rsidR="00EC7B63">
        <w:rPr>
          <w:color w:val="000000"/>
          <w:sz w:val="28"/>
          <w:szCs w:val="28"/>
        </w:rPr>
        <w:t>с</w:t>
      </w:r>
      <w:r w:rsidRPr="00C31A1C">
        <w:rPr>
          <w:color w:val="000000"/>
          <w:sz w:val="28"/>
          <w:szCs w:val="28"/>
        </w:rPr>
        <w:t>.</w:t>
      </w:r>
      <w:r w:rsidR="00EC7B63">
        <w:rPr>
          <w:color w:val="000000"/>
          <w:sz w:val="28"/>
          <w:szCs w:val="28"/>
        </w:rPr>
        <w:t xml:space="preserve"> Талашкино</w:t>
      </w:r>
      <w:r w:rsidRPr="00C31A1C">
        <w:rPr>
          <w:color w:val="000000"/>
          <w:sz w:val="28"/>
          <w:szCs w:val="28"/>
        </w:rPr>
        <w:t>, ул.</w:t>
      </w:r>
      <w:r w:rsidR="00EC7B63">
        <w:rPr>
          <w:color w:val="000000"/>
          <w:sz w:val="28"/>
          <w:szCs w:val="28"/>
        </w:rPr>
        <w:t xml:space="preserve"> Ленина</w:t>
      </w:r>
      <w:r w:rsidRPr="00C31A1C">
        <w:rPr>
          <w:color w:val="000000"/>
          <w:sz w:val="28"/>
          <w:szCs w:val="28"/>
        </w:rPr>
        <w:t>, д.</w:t>
      </w:r>
      <w:r w:rsidR="00F44353">
        <w:rPr>
          <w:color w:val="000000"/>
          <w:sz w:val="28"/>
          <w:szCs w:val="28"/>
        </w:rPr>
        <w:t xml:space="preserve"> </w:t>
      </w:r>
      <w:r w:rsidR="00EC7B63">
        <w:rPr>
          <w:color w:val="000000"/>
          <w:sz w:val="28"/>
          <w:szCs w:val="28"/>
        </w:rPr>
        <w:t>7</w:t>
      </w:r>
      <w:proofErr w:type="gramEnd"/>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адрес электронной почты: </w:t>
      </w:r>
      <w:r w:rsidR="00EC7B63" w:rsidRPr="00EC7B63">
        <w:rPr>
          <w:color w:val="000000"/>
          <w:sz w:val="28"/>
          <w:szCs w:val="28"/>
        </w:rPr>
        <w:t>talaskino.sh2013@yandex.ru</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по телефону 8 (4812) </w:t>
      </w:r>
      <w:r w:rsidR="006B3684">
        <w:rPr>
          <w:color w:val="000000"/>
          <w:sz w:val="28"/>
          <w:szCs w:val="28"/>
        </w:rPr>
        <w:t>36-13</w:t>
      </w:r>
      <w:r w:rsidR="00EC7B63">
        <w:rPr>
          <w:color w:val="000000"/>
          <w:sz w:val="28"/>
          <w:szCs w:val="28"/>
        </w:rPr>
        <w:t>-</w:t>
      </w:r>
      <w:r w:rsidR="006B3684">
        <w:rPr>
          <w:color w:val="000000"/>
          <w:sz w:val="28"/>
          <w:szCs w:val="28"/>
        </w:rPr>
        <w:t>32</w:t>
      </w:r>
      <w:r w:rsidRPr="00C31A1C">
        <w:rPr>
          <w:color w:val="000000"/>
          <w:sz w:val="28"/>
          <w:szCs w:val="28"/>
        </w:rPr>
        <w:t>.</w:t>
      </w:r>
    </w:p>
    <w:p w:rsidR="001C72D9" w:rsidRDefault="001C72D9" w:rsidP="001C72D9">
      <w:pPr>
        <w:shd w:val="clear" w:color="auto" w:fill="FFFFFF"/>
        <w:ind w:firstLine="426"/>
        <w:jc w:val="both"/>
        <w:rPr>
          <w:color w:val="000000"/>
          <w:sz w:val="28"/>
          <w:szCs w:val="28"/>
        </w:rPr>
      </w:pPr>
      <w:r w:rsidRPr="00C31A1C">
        <w:rPr>
          <w:color w:val="000000"/>
          <w:sz w:val="28"/>
          <w:szCs w:val="28"/>
        </w:rPr>
        <w:t>1.3.2. График работы Администрации:</w:t>
      </w:r>
    </w:p>
    <w:tbl>
      <w:tblPr>
        <w:tblStyle w:val="a6"/>
        <w:tblW w:w="0" w:type="auto"/>
        <w:tblInd w:w="675" w:type="dxa"/>
        <w:tblLook w:val="04A0" w:firstRow="1" w:lastRow="0" w:firstColumn="1" w:lastColumn="0" w:noHBand="0" w:noVBand="1"/>
      </w:tblPr>
      <w:tblGrid>
        <w:gridCol w:w="3402"/>
        <w:gridCol w:w="5529"/>
      </w:tblGrid>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понедельник</w:t>
            </w:r>
          </w:p>
        </w:tc>
        <w:tc>
          <w:tcPr>
            <w:tcW w:w="5529" w:type="dxa"/>
          </w:tcPr>
          <w:p w:rsidR="006B3684" w:rsidRPr="006B3684" w:rsidRDefault="006B3684" w:rsidP="001C72D9">
            <w:pPr>
              <w:jc w:val="both"/>
              <w:rPr>
                <w:color w:val="000000"/>
                <w:sz w:val="28"/>
                <w:szCs w:val="28"/>
              </w:rPr>
            </w:pPr>
            <w:r w:rsidRPr="006B3684">
              <w:rPr>
                <w:color w:val="000000"/>
                <w:sz w:val="28"/>
                <w:szCs w:val="28"/>
              </w:rPr>
              <w:t>с 8.00 до 17.00</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вторник</w:t>
            </w:r>
          </w:p>
        </w:tc>
        <w:tc>
          <w:tcPr>
            <w:tcW w:w="5529" w:type="dxa"/>
          </w:tcPr>
          <w:p w:rsidR="006B3684" w:rsidRPr="006B3684" w:rsidRDefault="006B3684" w:rsidP="001C72D9">
            <w:pPr>
              <w:jc w:val="both"/>
              <w:rPr>
                <w:color w:val="000000"/>
                <w:sz w:val="28"/>
                <w:szCs w:val="28"/>
              </w:rPr>
            </w:pPr>
            <w:r w:rsidRPr="006B3684">
              <w:rPr>
                <w:color w:val="000000"/>
                <w:sz w:val="28"/>
                <w:szCs w:val="28"/>
              </w:rPr>
              <w:t>с 8.00 до 17.00</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среда</w:t>
            </w:r>
          </w:p>
        </w:tc>
        <w:tc>
          <w:tcPr>
            <w:tcW w:w="5529" w:type="dxa"/>
          </w:tcPr>
          <w:p w:rsidR="006B3684" w:rsidRPr="006B3684" w:rsidRDefault="006B3684" w:rsidP="001C72D9">
            <w:pPr>
              <w:jc w:val="both"/>
              <w:rPr>
                <w:color w:val="000000"/>
                <w:sz w:val="28"/>
                <w:szCs w:val="28"/>
              </w:rPr>
            </w:pPr>
            <w:r w:rsidRPr="006B3684">
              <w:rPr>
                <w:color w:val="000000"/>
                <w:sz w:val="28"/>
                <w:szCs w:val="28"/>
              </w:rPr>
              <w:t>не приемный день, работа с документами</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четверг</w:t>
            </w:r>
          </w:p>
        </w:tc>
        <w:tc>
          <w:tcPr>
            <w:tcW w:w="5529" w:type="dxa"/>
          </w:tcPr>
          <w:p w:rsidR="006B3684" w:rsidRPr="006B3684" w:rsidRDefault="006B3684" w:rsidP="001C72D9">
            <w:pPr>
              <w:jc w:val="both"/>
              <w:rPr>
                <w:color w:val="000000"/>
                <w:sz w:val="28"/>
                <w:szCs w:val="28"/>
              </w:rPr>
            </w:pPr>
            <w:r w:rsidRPr="006B3684">
              <w:rPr>
                <w:color w:val="000000"/>
                <w:sz w:val="28"/>
                <w:szCs w:val="28"/>
              </w:rPr>
              <w:t>с 8.00 до 17.00</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пятница</w:t>
            </w:r>
          </w:p>
        </w:tc>
        <w:tc>
          <w:tcPr>
            <w:tcW w:w="5529" w:type="dxa"/>
          </w:tcPr>
          <w:p w:rsidR="006B3684" w:rsidRPr="006B3684" w:rsidRDefault="006B3684" w:rsidP="001C72D9">
            <w:pPr>
              <w:jc w:val="both"/>
              <w:rPr>
                <w:color w:val="000000"/>
                <w:sz w:val="28"/>
                <w:szCs w:val="28"/>
              </w:rPr>
            </w:pPr>
            <w:r w:rsidRPr="006B3684">
              <w:rPr>
                <w:color w:val="000000"/>
                <w:sz w:val="28"/>
                <w:szCs w:val="28"/>
              </w:rPr>
              <w:t>с 8.00 до 17.00</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суббота</w:t>
            </w:r>
          </w:p>
        </w:tc>
        <w:tc>
          <w:tcPr>
            <w:tcW w:w="5529" w:type="dxa"/>
          </w:tcPr>
          <w:p w:rsidR="006B3684" w:rsidRPr="006B3684" w:rsidRDefault="006B3684" w:rsidP="001C72D9">
            <w:pPr>
              <w:jc w:val="both"/>
              <w:rPr>
                <w:color w:val="000000"/>
                <w:sz w:val="28"/>
                <w:szCs w:val="28"/>
              </w:rPr>
            </w:pPr>
            <w:r w:rsidRPr="006B3684">
              <w:rPr>
                <w:color w:val="000000"/>
                <w:sz w:val="28"/>
                <w:szCs w:val="28"/>
              </w:rPr>
              <w:t>выходной день</w:t>
            </w:r>
          </w:p>
        </w:tc>
      </w:tr>
      <w:tr w:rsidR="006B3684" w:rsidRPr="006B3684" w:rsidTr="006B3684">
        <w:tc>
          <w:tcPr>
            <w:tcW w:w="3402" w:type="dxa"/>
          </w:tcPr>
          <w:p w:rsidR="006B3684" w:rsidRPr="006B3684" w:rsidRDefault="006B3684" w:rsidP="001C72D9">
            <w:pPr>
              <w:jc w:val="both"/>
              <w:rPr>
                <w:color w:val="000000"/>
                <w:sz w:val="28"/>
                <w:szCs w:val="28"/>
              </w:rPr>
            </w:pPr>
            <w:r w:rsidRPr="006B3684">
              <w:rPr>
                <w:bCs/>
                <w:color w:val="000000"/>
                <w:sz w:val="28"/>
                <w:szCs w:val="28"/>
              </w:rPr>
              <w:t>воскресенье</w:t>
            </w:r>
          </w:p>
        </w:tc>
        <w:tc>
          <w:tcPr>
            <w:tcW w:w="5529" w:type="dxa"/>
          </w:tcPr>
          <w:p w:rsidR="006B3684" w:rsidRPr="006B3684" w:rsidRDefault="006B3684" w:rsidP="001C72D9">
            <w:pPr>
              <w:jc w:val="both"/>
              <w:rPr>
                <w:color w:val="000000"/>
                <w:sz w:val="28"/>
                <w:szCs w:val="28"/>
              </w:rPr>
            </w:pPr>
            <w:r w:rsidRPr="006B3684">
              <w:rPr>
                <w:color w:val="000000"/>
                <w:sz w:val="28"/>
                <w:szCs w:val="28"/>
              </w:rPr>
              <w:t>выходной день</w:t>
            </w:r>
          </w:p>
        </w:tc>
      </w:tr>
    </w:tbl>
    <w:p w:rsidR="00F44353" w:rsidRDefault="006B3684" w:rsidP="006B3684">
      <w:pPr>
        <w:shd w:val="clear" w:color="auto" w:fill="FFFFFF"/>
        <w:ind w:firstLine="709"/>
        <w:jc w:val="both"/>
        <w:rPr>
          <w:color w:val="000000"/>
          <w:sz w:val="28"/>
          <w:szCs w:val="28"/>
        </w:rPr>
      </w:pPr>
      <w:r>
        <w:rPr>
          <w:color w:val="000000"/>
          <w:sz w:val="28"/>
          <w:szCs w:val="28"/>
        </w:rPr>
        <w:t>П</w:t>
      </w:r>
      <w:r w:rsidR="001C72D9" w:rsidRPr="00C31A1C">
        <w:rPr>
          <w:color w:val="000000"/>
          <w:sz w:val="28"/>
          <w:szCs w:val="28"/>
        </w:rPr>
        <w:t>ерерыв с 1</w:t>
      </w:r>
      <w:r w:rsidR="00EC7B63">
        <w:rPr>
          <w:color w:val="000000"/>
          <w:sz w:val="28"/>
          <w:szCs w:val="28"/>
        </w:rPr>
        <w:t>3</w:t>
      </w:r>
      <w:r w:rsidR="001C72D9" w:rsidRPr="00C31A1C">
        <w:rPr>
          <w:color w:val="000000"/>
          <w:sz w:val="28"/>
          <w:szCs w:val="28"/>
        </w:rPr>
        <w:t>-00 до</w:t>
      </w:r>
      <w:r w:rsidR="00EC7B63">
        <w:rPr>
          <w:color w:val="000000"/>
          <w:sz w:val="28"/>
          <w:szCs w:val="28"/>
        </w:rPr>
        <w:t xml:space="preserve"> 14</w:t>
      </w:r>
      <w:r>
        <w:rPr>
          <w:color w:val="000000"/>
          <w:sz w:val="28"/>
          <w:szCs w:val="28"/>
        </w:rPr>
        <w:t>-00 час.</w:t>
      </w:r>
      <w:r w:rsidR="001C72D9" w:rsidRPr="00C31A1C">
        <w:rPr>
          <w:color w:val="000000"/>
          <w:sz w:val="28"/>
          <w:szCs w:val="28"/>
        </w:rPr>
        <w:t xml:space="preserve"> </w:t>
      </w:r>
    </w:p>
    <w:p w:rsidR="001C72D9" w:rsidRPr="00C31A1C" w:rsidRDefault="001C72D9" w:rsidP="00EC7B63">
      <w:pPr>
        <w:shd w:val="clear" w:color="auto" w:fill="FFFFFF"/>
        <w:ind w:firstLine="426"/>
        <w:jc w:val="both"/>
        <w:rPr>
          <w:color w:val="000000"/>
          <w:sz w:val="28"/>
          <w:szCs w:val="28"/>
        </w:rPr>
      </w:pPr>
      <w:r w:rsidRPr="00C31A1C">
        <w:rPr>
          <w:color w:val="000000"/>
          <w:sz w:val="28"/>
          <w:szCs w:val="28"/>
        </w:rPr>
        <w:t>1.3.3. Прием заявлений и документов на предоставление муниципальной услуги осуществляется в соответствии с режимом работы, указан</w:t>
      </w:r>
      <w:r w:rsidR="00F44353">
        <w:rPr>
          <w:color w:val="000000"/>
          <w:sz w:val="28"/>
          <w:szCs w:val="28"/>
        </w:rPr>
        <w:t>ном в пункте 1.3.2. настоящего А</w:t>
      </w:r>
      <w:r w:rsidRPr="00C31A1C">
        <w:rPr>
          <w:color w:val="000000"/>
          <w:sz w:val="28"/>
          <w:szCs w:val="28"/>
        </w:rPr>
        <w:t>дминистративного регламента, по адресам, указан</w:t>
      </w:r>
      <w:r w:rsidR="00F44353">
        <w:rPr>
          <w:color w:val="000000"/>
          <w:sz w:val="28"/>
          <w:szCs w:val="28"/>
        </w:rPr>
        <w:t>ным в пункте 1.3.1. настоящего А</w:t>
      </w:r>
      <w:r w:rsidRPr="00C31A1C">
        <w:rPr>
          <w:color w:val="000000"/>
          <w:sz w:val="28"/>
          <w:szCs w:val="28"/>
        </w:rPr>
        <w:t>дминистративного</w:t>
      </w:r>
      <w:r w:rsidR="00EC7B63">
        <w:rPr>
          <w:color w:val="000000"/>
          <w:sz w:val="28"/>
          <w:szCs w:val="28"/>
        </w:rPr>
        <w:t xml:space="preserve"> регламента </w:t>
      </w:r>
      <w:r w:rsidRPr="00C31A1C">
        <w:rPr>
          <w:color w:val="000000"/>
          <w:sz w:val="28"/>
          <w:szCs w:val="28"/>
        </w:rPr>
        <w:t>в соответствии с законодательством Российской Федерации.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1.3.4.Информирование по вопросам предоставления муниципальной услуги осуществляется должностными лицами </w:t>
      </w:r>
      <w:r w:rsidR="00F44353">
        <w:rPr>
          <w:color w:val="000000"/>
          <w:sz w:val="28"/>
          <w:szCs w:val="28"/>
        </w:rPr>
        <w:t>А</w:t>
      </w:r>
      <w:r w:rsidRPr="00C31A1C">
        <w:rPr>
          <w:color w:val="000000"/>
          <w:sz w:val="28"/>
          <w:szCs w:val="28"/>
        </w:rPr>
        <w:t xml:space="preserve">дминистрации </w:t>
      </w:r>
      <w:r w:rsidR="00EC7B63">
        <w:rPr>
          <w:color w:val="000000"/>
          <w:sz w:val="28"/>
          <w:szCs w:val="28"/>
        </w:rPr>
        <w:t>Талашкинского</w:t>
      </w:r>
      <w:r w:rsidRPr="00C31A1C">
        <w:rPr>
          <w:color w:val="000000"/>
          <w:sz w:val="28"/>
          <w:szCs w:val="28"/>
        </w:rPr>
        <w:t xml:space="preserve"> сельского поселения Смоленского района Смоленской области, участвующими в предоставлении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1.3.5.При ответах на телефонные звонки и устн</w:t>
      </w:r>
      <w:r w:rsidR="00F44353">
        <w:rPr>
          <w:color w:val="000000"/>
          <w:sz w:val="28"/>
          <w:szCs w:val="28"/>
        </w:rPr>
        <w:t>ые обращения, должностные лица А</w:t>
      </w:r>
      <w:r w:rsidRPr="00C31A1C">
        <w:rPr>
          <w:color w:val="000000"/>
          <w:sz w:val="28"/>
          <w:szCs w:val="28"/>
        </w:rPr>
        <w:t xml:space="preserve">дминистрации </w:t>
      </w:r>
      <w:r w:rsidR="00EC7B63">
        <w:rPr>
          <w:color w:val="000000"/>
          <w:sz w:val="28"/>
          <w:szCs w:val="28"/>
        </w:rPr>
        <w:t>Талашкинского</w:t>
      </w:r>
      <w:r w:rsidRPr="00C31A1C">
        <w:rPr>
          <w:color w:val="000000"/>
          <w:sz w:val="28"/>
          <w:szCs w:val="28"/>
        </w:rPr>
        <w:t xml:space="preserve"> сельского поселения Смоленского района Смоленской области подробно и в вежливой форме информируют заявителя по интересующим его вопросам.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1.3.6. С момента приема документов заявитель имеет право получать сведения о ходе предоставления муниципальной</w:t>
      </w:r>
      <w:r w:rsidR="00F44353">
        <w:rPr>
          <w:color w:val="000000"/>
          <w:sz w:val="28"/>
          <w:szCs w:val="28"/>
        </w:rPr>
        <w:t xml:space="preserve"> услуги при личном обращении в А</w:t>
      </w:r>
      <w:r w:rsidRPr="00C31A1C">
        <w:rPr>
          <w:color w:val="000000"/>
          <w:sz w:val="28"/>
          <w:szCs w:val="28"/>
        </w:rPr>
        <w:t xml:space="preserve">дминистрацию </w:t>
      </w:r>
      <w:r w:rsidR="00EC7B63">
        <w:rPr>
          <w:color w:val="000000"/>
          <w:sz w:val="28"/>
          <w:szCs w:val="28"/>
        </w:rPr>
        <w:t>Талашкинского</w:t>
      </w:r>
      <w:r w:rsidRPr="00C31A1C">
        <w:rPr>
          <w:color w:val="000000"/>
          <w:sz w:val="28"/>
          <w:szCs w:val="28"/>
        </w:rPr>
        <w:t xml:space="preserve"> сельского поселения Смоленского района Смоленской области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1C72D9" w:rsidRPr="00C31A1C" w:rsidRDefault="006B3684" w:rsidP="001C72D9">
      <w:pPr>
        <w:shd w:val="clear" w:color="auto" w:fill="FFFFFF"/>
        <w:ind w:firstLine="426"/>
        <w:jc w:val="both"/>
        <w:rPr>
          <w:color w:val="000000"/>
          <w:sz w:val="28"/>
          <w:szCs w:val="28"/>
        </w:rPr>
      </w:pPr>
      <w:r>
        <w:rPr>
          <w:color w:val="000000"/>
          <w:sz w:val="28"/>
          <w:szCs w:val="28"/>
        </w:rPr>
        <w:t>Устное пред</w:t>
      </w:r>
      <w:r w:rsidR="001C72D9" w:rsidRPr="00C31A1C">
        <w:rPr>
          <w:color w:val="000000"/>
          <w:sz w:val="28"/>
          <w:szCs w:val="28"/>
        </w:rPr>
        <w:t>ставление сведений о ходе предоставления муниципальной услуги осуществляется при личном обращении заявителя, а также с использованием средств телефонной связи. При устном обращении заявитель получает сведения о ходе предоставления муниципальной услуги в день обращения.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Письменное предоставление сведений о ходе предоставления муниципальной услуги осуществляется при письменном обращении заявителя, в том числе в виде почтовых отправлений, по адресу, указанному в обращении, в срок, не превышающий 1 дня со дня регистрации обращения.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При наличии возможности подачи заявления в электронной форме, 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F44353" w:rsidRDefault="001C72D9" w:rsidP="001C72D9">
      <w:pPr>
        <w:shd w:val="clear" w:color="auto" w:fill="FFFFFF"/>
        <w:ind w:firstLine="426"/>
        <w:jc w:val="both"/>
        <w:rPr>
          <w:color w:val="000000"/>
          <w:sz w:val="28"/>
          <w:szCs w:val="28"/>
        </w:rPr>
      </w:pPr>
      <w:r w:rsidRPr="00C31A1C">
        <w:rPr>
          <w:color w:val="000000"/>
          <w:sz w:val="28"/>
          <w:szCs w:val="28"/>
        </w:rPr>
        <w:t>1.3.7. Заявитель имеет право на обжалование действий или бездействия, решений должностных лиц в досудебном и судебном порядке.</w:t>
      </w:r>
    </w:p>
    <w:p w:rsidR="00E05777" w:rsidRDefault="00E05777" w:rsidP="00E05777">
      <w:pPr>
        <w:shd w:val="clear" w:color="auto" w:fill="FFFFFF"/>
        <w:ind w:firstLine="426"/>
        <w:jc w:val="both"/>
        <w:rPr>
          <w:b/>
          <w:color w:val="000000"/>
          <w:sz w:val="28"/>
          <w:szCs w:val="28"/>
        </w:rPr>
      </w:pPr>
      <w:r w:rsidRPr="00E05777">
        <w:rPr>
          <w:b/>
          <w:color w:val="000000"/>
          <w:sz w:val="28"/>
          <w:szCs w:val="28"/>
        </w:rPr>
        <w:t>1.4. Иные требования, в том числе учитывающие</w:t>
      </w:r>
      <w:r>
        <w:rPr>
          <w:b/>
          <w:color w:val="000000"/>
          <w:sz w:val="28"/>
          <w:szCs w:val="28"/>
        </w:rPr>
        <w:t xml:space="preserve"> </w:t>
      </w:r>
      <w:r w:rsidRPr="00E05777">
        <w:rPr>
          <w:b/>
          <w:color w:val="000000"/>
          <w:sz w:val="28"/>
          <w:szCs w:val="28"/>
        </w:rPr>
        <w:t>предоставления</w:t>
      </w:r>
      <w:r>
        <w:rPr>
          <w:b/>
          <w:color w:val="000000"/>
          <w:sz w:val="28"/>
          <w:szCs w:val="28"/>
        </w:rPr>
        <w:t xml:space="preserve"> </w:t>
      </w:r>
      <w:r w:rsidRPr="00E05777">
        <w:rPr>
          <w:b/>
          <w:color w:val="000000"/>
          <w:sz w:val="28"/>
          <w:szCs w:val="28"/>
        </w:rPr>
        <w:t>муниципальной</w:t>
      </w:r>
      <w:r>
        <w:rPr>
          <w:b/>
          <w:color w:val="000000"/>
          <w:sz w:val="28"/>
          <w:szCs w:val="28"/>
        </w:rPr>
        <w:t xml:space="preserve"> </w:t>
      </w:r>
      <w:r w:rsidRPr="00E05777">
        <w:rPr>
          <w:b/>
          <w:color w:val="000000"/>
          <w:sz w:val="28"/>
          <w:szCs w:val="28"/>
        </w:rPr>
        <w:t>услуги</w:t>
      </w:r>
      <w:r>
        <w:rPr>
          <w:b/>
          <w:color w:val="000000"/>
          <w:sz w:val="28"/>
          <w:szCs w:val="28"/>
        </w:rPr>
        <w:t xml:space="preserve"> </w:t>
      </w:r>
      <w:r w:rsidRPr="00E05777">
        <w:rPr>
          <w:b/>
          <w:color w:val="000000"/>
          <w:sz w:val="28"/>
          <w:szCs w:val="28"/>
        </w:rPr>
        <w:t>в</w:t>
      </w:r>
      <w:r>
        <w:rPr>
          <w:b/>
          <w:color w:val="000000"/>
          <w:sz w:val="28"/>
          <w:szCs w:val="28"/>
        </w:rPr>
        <w:t xml:space="preserve"> </w:t>
      </w:r>
      <w:r w:rsidRPr="00E05777">
        <w:rPr>
          <w:b/>
          <w:color w:val="000000"/>
          <w:sz w:val="28"/>
          <w:szCs w:val="28"/>
        </w:rPr>
        <w:t>многофункциональных центрах предоставления государственных и</w:t>
      </w:r>
      <w:r>
        <w:rPr>
          <w:b/>
          <w:color w:val="000000"/>
          <w:sz w:val="28"/>
          <w:szCs w:val="28"/>
        </w:rPr>
        <w:t xml:space="preserve"> </w:t>
      </w:r>
      <w:r w:rsidRPr="00E05777">
        <w:rPr>
          <w:b/>
          <w:color w:val="000000"/>
          <w:sz w:val="28"/>
          <w:szCs w:val="28"/>
        </w:rPr>
        <w:t>муниципальных услуг и особенности предоставления муниципальной</w:t>
      </w:r>
      <w:r>
        <w:rPr>
          <w:b/>
          <w:color w:val="000000"/>
          <w:sz w:val="28"/>
          <w:szCs w:val="28"/>
        </w:rPr>
        <w:t xml:space="preserve"> услуги в электронной форме</w:t>
      </w:r>
      <w:r w:rsidRPr="00E05777">
        <w:rPr>
          <w:b/>
          <w:color w:val="000000"/>
          <w:sz w:val="28"/>
          <w:szCs w:val="28"/>
        </w:rPr>
        <w:t xml:space="preserve"> </w:t>
      </w:r>
    </w:p>
    <w:p w:rsidR="00E05777" w:rsidRDefault="00E05777" w:rsidP="00E05777">
      <w:pPr>
        <w:shd w:val="clear" w:color="auto" w:fill="FFFFFF"/>
        <w:ind w:firstLine="426"/>
        <w:jc w:val="both"/>
        <w:rPr>
          <w:color w:val="000000"/>
          <w:sz w:val="28"/>
          <w:szCs w:val="28"/>
        </w:rPr>
      </w:pPr>
      <w:r w:rsidRPr="00E05777">
        <w:rPr>
          <w:color w:val="000000"/>
          <w:sz w:val="28"/>
          <w:szCs w:val="28"/>
        </w:rPr>
        <w:t>1.4.1. Муниципальная услуга в МФЦ не предоставляется</w:t>
      </w:r>
      <w:r>
        <w:rPr>
          <w:color w:val="000000"/>
          <w:sz w:val="28"/>
          <w:szCs w:val="28"/>
        </w:rPr>
        <w:t>.</w:t>
      </w:r>
    </w:p>
    <w:p w:rsidR="00E05777" w:rsidRPr="00E05777" w:rsidRDefault="00E05777" w:rsidP="00E05777">
      <w:pPr>
        <w:shd w:val="clear" w:color="auto" w:fill="FFFFFF"/>
        <w:ind w:firstLine="426"/>
        <w:jc w:val="both"/>
        <w:rPr>
          <w:color w:val="000000"/>
          <w:sz w:val="28"/>
          <w:szCs w:val="28"/>
        </w:rPr>
      </w:pPr>
      <w:r>
        <w:rPr>
          <w:color w:val="000000"/>
          <w:sz w:val="28"/>
          <w:szCs w:val="28"/>
        </w:rPr>
        <w:t xml:space="preserve">1.4.2. </w:t>
      </w:r>
      <w:r w:rsidRPr="00E05777">
        <w:rPr>
          <w:color w:val="000000"/>
          <w:sz w:val="28"/>
          <w:szCs w:val="28"/>
        </w:rPr>
        <w:t>Обеспечение возможности получения заявителями информации и</w:t>
      </w:r>
      <w:r>
        <w:rPr>
          <w:color w:val="000000"/>
          <w:sz w:val="28"/>
          <w:szCs w:val="28"/>
        </w:rPr>
        <w:t xml:space="preserve"> </w:t>
      </w:r>
      <w:r w:rsidRPr="00E05777">
        <w:rPr>
          <w:color w:val="000000"/>
          <w:sz w:val="28"/>
          <w:szCs w:val="28"/>
        </w:rPr>
        <w:t>обеспечение доступа заявителей к сведениям о муниципальной услуге,</w:t>
      </w:r>
      <w:r>
        <w:rPr>
          <w:color w:val="000000"/>
          <w:sz w:val="28"/>
          <w:szCs w:val="28"/>
        </w:rPr>
        <w:t xml:space="preserve"> </w:t>
      </w:r>
      <w:r w:rsidRPr="00E05777">
        <w:rPr>
          <w:color w:val="000000"/>
          <w:sz w:val="28"/>
          <w:szCs w:val="28"/>
        </w:rPr>
        <w:t>размещаемым на Едином портале.</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3</w:t>
      </w:r>
      <w:r>
        <w:rPr>
          <w:color w:val="000000"/>
          <w:sz w:val="28"/>
          <w:szCs w:val="28"/>
        </w:rPr>
        <w:t>.</w:t>
      </w:r>
      <w:r w:rsidRPr="00E05777">
        <w:rPr>
          <w:color w:val="000000"/>
          <w:sz w:val="28"/>
          <w:szCs w:val="28"/>
        </w:rPr>
        <w:t xml:space="preserve"> Обеспечение доступа заявителей к форме заявления и заполнения ее в</w:t>
      </w:r>
      <w:r>
        <w:rPr>
          <w:color w:val="000000"/>
          <w:sz w:val="28"/>
          <w:szCs w:val="28"/>
        </w:rPr>
        <w:t xml:space="preserve"> </w:t>
      </w:r>
      <w:r w:rsidRPr="00E05777">
        <w:rPr>
          <w:color w:val="000000"/>
          <w:sz w:val="28"/>
          <w:szCs w:val="28"/>
        </w:rPr>
        <w:t>электронном виде с использованием Единого портала.</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4</w:t>
      </w:r>
      <w:r>
        <w:rPr>
          <w:color w:val="000000"/>
          <w:sz w:val="28"/>
          <w:szCs w:val="28"/>
        </w:rPr>
        <w:t>.</w:t>
      </w:r>
      <w:r w:rsidRPr="00E05777">
        <w:rPr>
          <w:color w:val="000000"/>
          <w:sz w:val="28"/>
          <w:szCs w:val="28"/>
        </w:rPr>
        <w:t xml:space="preserve"> Обеспечение возможности для заявителей в целях получения</w:t>
      </w:r>
      <w:r>
        <w:rPr>
          <w:color w:val="000000"/>
          <w:sz w:val="28"/>
          <w:szCs w:val="28"/>
        </w:rPr>
        <w:t xml:space="preserve"> </w:t>
      </w:r>
      <w:r w:rsidRPr="00E05777">
        <w:rPr>
          <w:color w:val="000000"/>
          <w:sz w:val="28"/>
          <w:szCs w:val="28"/>
        </w:rPr>
        <w:t>муниципальной услуги представлять документы (сведения), необходимые</w:t>
      </w:r>
      <w:r>
        <w:rPr>
          <w:color w:val="000000"/>
          <w:sz w:val="28"/>
          <w:szCs w:val="28"/>
        </w:rPr>
        <w:t xml:space="preserve"> </w:t>
      </w:r>
      <w:r w:rsidRPr="00E05777">
        <w:rPr>
          <w:color w:val="000000"/>
          <w:sz w:val="28"/>
          <w:szCs w:val="28"/>
        </w:rPr>
        <w:t>для ее предоставления, в электронном виде с использованием Единого</w:t>
      </w:r>
      <w:r>
        <w:rPr>
          <w:color w:val="000000"/>
          <w:sz w:val="28"/>
          <w:szCs w:val="28"/>
        </w:rPr>
        <w:t xml:space="preserve"> </w:t>
      </w:r>
      <w:r w:rsidRPr="00E05777">
        <w:rPr>
          <w:color w:val="000000"/>
          <w:sz w:val="28"/>
          <w:szCs w:val="28"/>
        </w:rPr>
        <w:t>портала.</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5</w:t>
      </w:r>
      <w:r>
        <w:rPr>
          <w:color w:val="000000"/>
          <w:sz w:val="28"/>
          <w:szCs w:val="28"/>
        </w:rPr>
        <w:t>.</w:t>
      </w:r>
      <w:r w:rsidRPr="00E05777">
        <w:rPr>
          <w:color w:val="000000"/>
          <w:sz w:val="28"/>
          <w:szCs w:val="28"/>
        </w:rPr>
        <w:t xml:space="preserve"> Обеспечение возможности для заявителей осуществлять с</w:t>
      </w:r>
      <w:r>
        <w:rPr>
          <w:color w:val="000000"/>
          <w:sz w:val="28"/>
          <w:szCs w:val="28"/>
        </w:rPr>
        <w:t xml:space="preserve"> </w:t>
      </w:r>
      <w:r w:rsidRPr="00E05777">
        <w:rPr>
          <w:color w:val="000000"/>
          <w:sz w:val="28"/>
          <w:szCs w:val="28"/>
        </w:rPr>
        <w:t>использованием Единого портала мониторинг хода предоставления</w:t>
      </w:r>
      <w:r>
        <w:rPr>
          <w:color w:val="000000"/>
          <w:sz w:val="28"/>
          <w:szCs w:val="28"/>
        </w:rPr>
        <w:t xml:space="preserve"> </w:t>
      </w:r>
      <w:r w:rsidRPr="00E05777">
        <w:rPr>
          <w:color w:val="000000"/>
          <w:sz w:val="28"/>
          <w:szCs w:val="28"/>
        </w:rPr>
        <w:t>муниципальной услуги.</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6</w:t>
      </w:r>
      <w:r>
        <w:rPr>
          <w:color w:val="000000"/>
          <w:sz w:val="28"/>
          <w:szCs w:val="28"/>
        </w:rPr>
        <w:t>.</w:t>
      </w:r>
      <w:r w:rsidRPr="00E05777">
        <w:rPr>
          <w:color w:val="000000"/>
          <w:sz w:val="28"/>
          <w:szCs w:val="28"/>
        </w:rPr>
        <w:t xml:space="preserve"> Обеспечение возможности для заявителей получения результата</w:t>
      </w:r>
      <w:r>
        <w:rPr>
          <w:color w:val="000000"/>
          <w:sz w:val="28"/>
          <w:szCs w:val="28"/>
        </w:rPr>
        <w:t xml:space="preserve"> </w:t>
      </w:r>
      <w:r w:rsidRPr="00E05777">
        <w:rPr>
          <w:color w:val="000000"/>
          <w:sz w:val="28"/>
          <w:szCs w:val="28"/>
        </w:rPr>
        <w:t>муниципальной услуги в электронном виде с использованием Единого</w:t>
      </w:r>
      <w:r>
        <w:rPr>
          <w:color w:val="000000"/>
          <w:sz w:val="28"/>
          <w:szCs w:val="28"/>
        </w:rPr>
        <w:t xml:space="preserve"> </w:t>
      </w:r>
      <w:r w:rsidRPr="00E05777">
        <w:rPr>
          <w:color w:val="000000"/>
          <w:sz w:val="28"/>
          <w:szCs w:val="28"/>
        </w:rPr>
        <w:t>портала.</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7</w:t>
      </w:r>
      <w:r>
        <w:rPr>
          <w:color w:val="000000"/>
          <w:sz w:val="28"/>
          <w:szCs w:val="28"/>
        </w:rPr>
        <w:t>.</w:t>
      </w:r>
      <w:r w:rsidRPr="00E05777">
        <w:rPr>
          <w:color w:val="000000"/>
          <w:sz w:val="28"/>
          <w:szCs w:val="28"/>
        </w:rPr>
        <w:t xml:space="preserve"> Средства электронной подписи, применяемые при предоставлении</w:t>
      </w:r>
      <w:r>
        <w:rPr>
          <w:color w:val="000000"/>
          <w:sz w:val="28"/>
          <w:szCs w:val="28"/>
        </w:rPr>
        <w:t xml:space="preserve"> </w:t>
      </w:r>
      <w:r w:rsidRPr="00E05777">
        <w:rPr>
          <w:color w:val="000000"/>
          <w:sz w:val="28"/>
          <w:szCs w:val="28"/>
        </w:rPr>
        <w:t>муниципальной услуги в электронном виде, должны быть сертифицированы</w:t>
      </w:r>
      <w:r>
        <w:rPr>
          <w:color w:val="000000"/>
          <w:sz w:val="28"/>
          <w:szCs w:val="28"/>
        </w:rPr>
        <w:t xml:space="preserve"> </w:t>
      </w:r>
      <w:r w:rsidRPr="00E05777">
        <w:rPr>
          <w:color w:val="000000"/>
          <w:sz w:val="28"/>
          <w:szCs w:val="28"/>
        </w:rPr>
        <w:t>в соответствии с федеральным законодательством.</w:t>
      </w:r>
    </w:p>
    <w:p w:rsidR="00E05777" w:rsidRPr="00E05777" w:rsidRDefault="00E05777" w:rsidP="00E05777">
      <w:pPr>
        <w:shd w:val="clear" w:color="auto" w:fill="FFFFFF"/>
        <w:ind w:firstLine="426"/>
        <w:jc w:val="both"/>
        <w:rPr>
          <w:color w:val="000000"/>
          <w:sz w:val="28"/>
          <w:szCs w:val="28"/>
        </w:rPr>
      </w:pPr>
      <w:r>
        <w:rPr>
          <w:color w:val="000000"/>
          <w:sz w:val="28"/>
          <w:szCs w:val="28"/>
        </w:rPr>
        <w:t>1.4.</w:t>
      </w:r>
      <w:r w:rsidRPr="00E05777">
        <w:rPr>
          <w:color w:val="000000"/>
          <w:sz w:val="28"/>
          <w:szCs w:val="28"/>
        </w:rPr>
        <w:t>8</w:t>
      </w:r>
      <w:r>
        <w:rPr>
          <w:color w:val="000000"/>
          <w:sz w:val="28"/>
          <w:szCs w:val="28"/>
        </w:rPr>
        <w:t>.</w:t>
      </w:r>
      <w:r w:rsidRPr="00E05777">
        <w:rPr>
          <w:color w:val="000000"/>
          <w:sz w:val="28"/>
          <w:szCs w:val="28"/>
        </w:rPr>
        <w:t xml:space="preserve"> Рассмотрение заявления, полученного в электронной форме,</w:t>
      </w:r>
      <w:r>
        <w:rPr>
          <w:color w:val="000000"/>
          <w:sz w:val="28"/>
          <w:szCs w:val="28"/>
        </w:rPr>
        <w:t xml:space="preserve"> </w:t>
      </w:r>
      <w:r w:rsidRPr="00E05777">
        <w:rPr>
          <w:color w:val="000000"/>
          <w:sz w:val="28"/>
          <w:szCs w:val="28"/>
        </w:rPr>
        <w:t>осуществляется в том же порядке, что и рассмотрение заявлений,</w:t>
      </w:r>
      <w:r>
        <w:rPr>
          <w:color w:val="000000"/>
          <w:sz w:val="28"/>
          <w:szCs w:val="28"/>
        </w:rPr>
        <w:t xml:space="preserve"> </w:t>
      </w:r>
      <w:r w:rsidRPr="00E05777">
        <w:rPr>
          <w:color w:val="000000"/>
          <w:sz w:val="28"/>
          <w:szCs w:val="28"/>
        </w:rPr>
        <w:t>полученных лично от заявителей.</w:t>
      </w:r>
    </w:p>
    <w:p w:rsidR="006B3684" w:rsidRDefault="006B3684" w:rsidP="001C72D9">
      <w:pPr>
        <w:shd w:val="clear" w:color="auto" w:fill="FFFFFF"/>
        <w:ind w:firstLine="426"/>
        <w:jc w:val="both"/>
        <w:rPr>
          <w:color w:val="000000"/>
          <w:sz w:val="28"/>
          <w:szCs w:val="28"/>
        </w:rPr>
      </w:pPr>
    </w:p>
    <w:p w:rsidR="001C72D9" w:rsidRDefault="001C72D9" w:rsidP="00F44353">
      <w:pPr>
        <w:shd w:val="clear" w:color="auto" w:fill="FFFFFF"/>
        <w:ind w:firstLine="426"/>
        <w:jc w:val="center"/>
        <w:rPr>
          <w:b/>
          <w:color w:val="000000"/>
          <w:sz w:val="28"/>
          <w:szCs w:val="28"/>
        </w:rPr>
      </w:pPr>
      <w:r w:rsidRPr="00F44353">
        <w:rPr>
          <w:b/>
          <w:color w:val="000000"/>
          <w:sz w:val="28"/>
          <w:szCs w:val="28"/>
        </w:rPr>
        <w:t>2. Стандарт пред</w:t>
      </w:r>
      <w:r w:rsidR="003D169B">
        <w:rPr>
          <w:b/>
          <w:color w:val="000000"/>
          <w:sz w:val="28"/>
          <w:szCs w:val="28"/>
        </w:rPr>
        <w:t>оставления муниципальной услуги</w:t>
      </w:r>
    </w:p>
    <w:p w:rsidR="003D169B" w:rsidRDefault="003D169B" w:rsidP="00F44353">
      <w:pPr>
        <w:shd w:val="clear" w:color="auto" w:fill="FFFFFF"/>
        <w:ind w:firstLine="426"/>
        <w:jc w:val="center"/>
        <w:rPr>
          <w:b/>
          <w:color w:val="000000"/>
          <w:sz w:val="28"/>
          <w:szCs w:val="28"/>
        </w:rPr>
      </w:pPr>
    </w:p>
    <w:p w:rsidR="0078685A" w:rsidRPr="0078685A" w:rsidRDefault="001C72D9" w:rsidP="001C72D9">
      <w:pPr>
        <w:shd w:val="clear" w:color="auto" w:fill="FFFFFF"/>
        <w:ind w:firstLine="426"/>
        <w:jc w:val="both"/>
        <w:rPr>
          <w:b/>
          <w:color w:val="000000"/>
          <w:sz w:val="28"/>
          <w:szCs w:val="28"/>
        </w:rPr>
      </w:pPr>
      <w:r w:rsidRPr="0078685A">
        <w:rPr>
          <w:b/>
          <w:color w:val="000000"/>
          <w:sz w:val="28"/>
          <w:szCs w:val="28"/>
        </w:rPr>
        <w:t xml:space="preserve">2.1. </w:t>
      </w:r>
      <w:r w:rsidR="0078685A" w:rsidRPr="0078685A">
        <w:rPr>
          <w:b/>
          <w:color w:val="000000"/>
          <w:sz w:val="28"/>
          <w:szCs w:val="28"/>
        </w:rPr>
        <w:t>Наименование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Наименование муниципальной услуги - «</w:t>
      </w:r>
      <w:r w:rsidR="0078685A" w:rsidRPr="0078685A">
        <w:rPr>
          <w:color w:val="000000"/>
          <w:sz w:val="28"/>
          <w:szCs w:val="28"/>
        </w:rPr>
        <w:t>Присвоение адреса объекту адресации, изменение, аннулирование</w:t>
      </w:r>
      <w:r w:rsidR="0078685A">
        <w:rPr>
          <w:color w:val="000000"/>
          <w:sz w:val="28"/>
          <w:szCs w:val="28"/>
        </w:rPr>
        <w:t xml:space="preserve"> такого</w:t>
      </w:r>
      <w:r w:rsidR="0078685A" w:rsidRPr="0078685A">
        <w:rPr>
          <w:color w:val="000000"/>
          <w:sz w:val="28"/>
          <w:szCs w:val="28"/>
        </w:rPr>
        <w:t xml:space="preserve"> адреса</w:t>
      </w:r>
      <w:r w:rsidRPr="00C31A1C">
        <w:rPr>
          <w:color w:val="000000"/>
          <w:sz w:val="28"/>
          <w:szCs w:val="28"/>
        </w:rPr>
        <w:t>»</w:t>
      </w:r>
    </w:p>
    <w:p w:rsidR="0078685A" w:rsidRPr="0078685A" w:rsidRDefault="001C72D9" w:rsidP="001C72D9">
      <w:pPr>
        <w:shd w:val="clear" w:color="auto" w:fill="FFFFFF"/>
        <w:ind w:firstLine="426"/>
        <w:jc w:val="both"/>
        <w:rPr>
          <w:b/>
          <w:color w:val="000000"/>
          <w:sz w:val="28"/>
          <w:szCs w:val="28"/>
        </w:rPr>
      </w:pPr>
      <w:r w:rsidRPr="0078685A">
        <w:rPr>
          <w:b/>
          <w:color w:val="000000"/>
          <w:sz w:val="28"/>
          <w:szCs w:val="28"/>
        </w:rPr>
        <w:t>2.2.</w:t>
      </w:r>
      <w:r w:rsidR="0078685A" w:rsidRPr="0078685A">
        <w:rPr>
          <w:b/>
          <w:color w:val="000000"/>
          <w:sz w:val="28"/>
          <w:szCs w:val="28"/>
        </w:rPr>
        <w:t xml:space="preserve"> Наименование органа местного самоуправления, предоставляющего муниципальную услугу</w:t>
      </w:r>
      <w:r w:rsidRPr="0078685A">
        <w:rPr>
          <w:b/>
          <w:color w:val="000000"/>
          <w:sz w:val="28"/>
          <w:szCs w:val="28"/>
        </w:rPr>
        <w:t xml:space="preserve"> </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Органом, непосредственно предоставляющим муниципальную услугу, является Администрация </w:t>
      </w:r>
      <w:r w:rsidR="00EC7B63">
        <w:rPr>
          <w:color w:val="000000"/>
          <w:sz w:val="28"/>
          <w:szCs w:val="28"/>
        </w:rPr>
        <w:t>Талашкинского</w:t>
      </w:r>
      <w:r w:rsidRPr="00C31A1C">
        <w:rPr>
          <w:color w:val="000000"/>
          <w:sz w:val="28"/>
          <w:szCs w:val="28"/>
        </w:rPr>
        <w:t xml:space="preserve"> сельского поселения Смоленского района Смоленской области (далее - Администрация).</w:t>
      </w:r>
    </w:p>
    <w:p w:rsidR="0078685A" w:rsidRPr="0078685A" w:rsidRDefault="001C72D9" w:rsidP="001C72D9">
      <w:pPr>
        <w:shd w:val="clear" w:color="auto" w:fill="FFFFFF"/>
        <w:ind w:firstLine="426"/>
        <w:jc w:val="both"/>
        <w:rPr>
          <w:b/>
          <w:color w:val="000000"/>
          <w:sz w:val="28"/>
          <w:szCs w:val="28"/>
        </w:rPr>
      </w:pPr>
      <w:r w:rsidRPr="0078685A">
        <w:rPr>
          <w:b/>
          <w:color w:val="000000"/>
          <w:sz w:val="28"/>
          <w:szCs w:val="28"/>
        </w:rPr>
        <w:t xml:space="preserve">2.3. </w:t>
      </w:r>
      <w:r w:rsidR="0078685A" w:rsidRPr="0078685A">
        <w:rPr>
          <w:b/>
          <w:color w:val="000000"/>
          <w:sz w:val="28"/>
          <w:szCs w:val="28"/>
        </w:rPr>
        <w:t xml:space="preserve">Результат предоставления муниципальной услуги </w:t>
      </w:r>
    </w:p>
    <w:p w:rsidR="001C72D9" w:rsidRPr="00C31A1C" w:rsidRDefault="00083C8D" w:rsidP="001C72D9">
      <w:pPr>
        <w:shd w:val="clear" w:color="auto" w:fill="FFFFFF"/>
        <w:ind w:firstLine="426"/>
        <w:jc w:val="both"/>
        <w:rPr>
          <w:color w:val="000000"/>
          <w:sz w:val="28"/>
          <w:szCs w:val="28"/>
        </w:rPr>
      </w:pPr>
      <w:r>
        <w:rPr>
          <w:color w:val="000000"/>
          <w:sz w:val="28"/>
          <w:szCs w:val="28"/>
        </w:rPr>
        <w:t xml:space="preserve">2.3.1. </w:t>
      </w:r>
      <w:r w:rsidR="001C72D9" w:rsidRPr="00C31A1C">
        <w:rPr>
          <w:color w:val="000000"/>
          <w:sz w:val="28"/>
          <w:szCs w:val="28"/>
        </w:rPr>
        <w:t>Результатами предоставления муниципальной услуги являются: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а) подписанное постановление Администрации о присвоении адреса объекту недвижимости и земельному участку (далее – постановление Администрации);</w:t>
      </w:r>
    </w:p>
    <w:p w:rsidR="001C72D9" w:rsidRDefault="001C72D9" w:rsidP="001C72D9">
      <w:pPr>
        <w:shd w:val="clear" w:color="auto" w:fill="FFFFFF"/>
        <w:ind w:firstLine="426"/>
        <w:jc w:val="both"/>
        <w:rPr>
          <w:color w:val="000000"/>
          <w:sz w:val="28"/>
          <w:szCs w:val="28"/>
        </w:rPr>
      </w:pPr>
      <w:r w:rsidRPr="00C31A1C">
        <w:rPr>
          <w:color w:val="000000"/>
          <w:sz w:val="28"/>
          <w:szCs w:val="28"/>
        </w:rPr>
        <w:t>б) письменный отказ заявителю в присвоении объекту адресации адреса.</w:t>
      </w:r>
    </w:p>
    <w:p w:rsidR="0078685A" w:rsidRPr="00C31A1C" w:rsidRDefault="00083C8D" w:rsidP="001C72D9">
      <w:pPr>
        <w:shd w:val="clear" w:color="auto" w:fill="FFFFFF"/>
        <w:ind w:firstLine="426"/>
        <w:jc w:val="both"/>
        <w:rPr>
          <w:color w:val="000000"/>
          <w:sz w:val="28"/>
          <w:szCs w:val="28"/>
        </w:rPr>
      </w:pPr>
      <w:r>
        <w:rPr>
          <w:color w:val="000000"/>
          <w:sz w:val="28"/>
          <w:szCs w:val="28"/>
        </w:rPr>
        <w:lastRenderedPageBreak/>
        <w:t xml:space="preserve">2.3.2. </w:t>
      </w:r>
      <w:r w:rsidR="0078685A">
        <w:rPr>
          <w:color w:val="000000"/>
          <w:sz w:val="28"/>
          <w:szCs w:val="28"/>
        </w:rPr>
        <w:t xml:space="preserve">Результат предоставления муниципальной услуги может быть направлен заявителю в форме электронного документа с использованием Единого портала. </w:t>
      </w:r>
    </w:p>
    <w:p w:rsidR="001C72D9" w:rsidRPr="0078685A" w:rsidRDefault="001C72D9" w:rsidP="001C72D9">
      <w:pPr>
        <w:shd w:val="clear" w:color="auto" w:fill="FFFFFF"/>
        <w:ind w:firstLine="426"/>
        <w:jc w:val="both"/>
        <w:rPr>
          <w:b/>
          <w:color w:val="000000"/>
          <w:sz w:val="28"/>
          <w:szCs w:val="28"/>
        </w:rPr>
      </w:pPr>
      <w:r w:rsidRPr="0078685A">
        <w:rPr>
          <w:b/>
          <w:color w:val="000000"/>
          <w:sz w:val="28"/>
          <w:szCs w:val="28"/>
        </w:rPr>
        <w:t xml:space="preserve">2.4. Срок предоставления муниципальной услуги </w:t>
      </w:r>
    </w:p>
    <w:p w:rsidR="001C72D9" w:rsidRPr="00C31A1C" w:rsidRDefault="001C72D9" w:rsidP="001C72D9">
      <w:pPr>
        <w:shd w:val="clear" w:color="auto" w:fill="FFFFFF"/>
        <w:ind w:firstLine="426"/>
        <w:jc w:val="both"/>
        <w:rPr>
          <w:color w:val="000000"/>
          <w:sz w:val="28"/>
          <w:szCs w:val="28"/>
        </w:rPr>
      </w:pPr>
      <w:r w:rsidRPr="00A93CCA">
        <w:rPr>
          <w:color w:val="000000"/>
          <w:sz w:val="28"/>
          <w:szCs w:val="28"/>
        </w:rPr>
        <w:t>Срок предоставления м</w:t>
      </w:r>
      <w:r w:rsidR="0078685A">
        <w:rPr>
          <w:color w:val="000000"/>
          <w:sz w:val="28"/>
          <w:szCs w:val="28"/>
        </w:rPr>
        <w:t>униципальной услуги составляет не более 8</w:t>
      </w:r>
      <w:r w:rsidRPr="00A93CCA">
        <w:rPr>
          <w:color w:val="000000"/>
          <w:sz w:val="28"/>
          <w:szCs w:val="28"/>
        </w:rPr>
        <w:t xml:space="preserve"> календарных дней </w:t>
      </w:r>
      <w:r w:rsidR="0078685A">
        <w:rPr>
          <w:color w:val="000000"/>
          <w:sz w:val="28"/>
          <w:szCs w:val="28"/>
        </w:rPr>
        <w:t>с момента регистрации</w:t>
      </w:r>
      <w:r w:rsidRPr="00C31A1C">
        <w:rPr>
          <w:color w:val="000000"/>
          <w:sz w:val="28"/>
          <w:szCs w:val="28"/>
        </w:rPr>
        <w:t xml:space="preserve"> заявления.</w:t>
      </w:r>
    </w:p>
    <w:p w:rsidR="001C72D9" w:rsidRPr="0078685A" w:rsidRDefault="001C72D9" w:rsidP="001C72D9">
      <w:pPr>
        <w:shd w:val="clear" w:color="auto" w:fill="FFFFFF"/>
        <w:ind w:firstLine="426"/>
        <w:jc w:val="both"/>
        <w:rPr>
          <w:b/>
          <w:color w:val="000000"/>
          <w:sz w:val="28"/>
          <w:szCs w:val="28"/>
        </w:rPr>
      </w:pPr>
      <w:r w:rsidRPr="0078685A">
        <w:rPr>
          <w:b/>
          <w:color w:val="000000"/>
          <w:sz w:val="28"/>
          <w:szCs w:val="28"/>
        </w:rPr>
        <w:t>2.5. Правовые основания для предоставления муниципальной услуги</w:t>
      </w:r>
    </w:p>
    <w:p w:rsidR="00E05777" w:rsidRDefault="00E05777" w:rsidP="001C72D9">
      <w:pPr>
        <w:shd w:val="clear" w:color="auto" w:fill="FFFFFF"/>
        <w:ind w:firstLine="426"/>
        <w:jc w:val="both"/>
        <w:rPr>
          <w:color w:val="000000"/>
          <w:sz w:val="28"/>
          <w:szCs w:val="28"/>
        </w:rPr>
      </w:pPr>
      <w:r w:rsidRPr="00E05777">
        <w:rPr>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Федеральным законом от 06.10.2003 г. №131-ФЗ «Об общих принципах организации местного самоуправления в Российской Федерации»;</w:t>
      </w:r>
    </w:p>
    <w:p w:rsidR="006C06FC" w:rsidRDefault="001C72D9" w:rsidP="001C72D9">
      <w:pPr>
        <w:shd w:val="clear" w:color="auto" w:fill="FFFFFF"/>
        <w:ind w:firstLine="426"/>
        <w:jc w:val="both"/>
        <w:rPr>
          <w:color w:val="22272F"/>
          <w:sz w:val="28"/>
          <w:szCs w:val="28"/>
          <w:shd w:val="clear" w:color="auto" w:fill="FFFFFF"/>
        </w:rPr>
      </w:pPr>
      <w:r w:rsidRPr="00C31A1C">
        <w:rPr>
          <w:color w:val="000000"/>
          <w:sz w:val="28"/>
          <w:szCs w:val="28"/>
        </w:rPr>
        <w:t xml:space="preserve">- Федеральным законом от 24 июля 2007 года №221-ФЗ «О кадастровой деятельности»; </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Федеральным законом от 2 мая 2006 г. №59-ФЗ «О порядке рассмотрения обращений граждан Российской Федерации»; </w:t>
      </w:r>
    </w:p>
    <w:p w:rsidR="006C06FC" w:rsidRDefault="001C72D9" w:rsidP="001C72D9">
      <w:pPr>
        <w:shd w:val="clear" w:color="auto" w:fill="FFFFFF"/>
        <w:ind w:firstLine="426"/>
        <w:jc w:val="both"/>
        <w:rPr>
          <w:color w:val="000000"/>
          <w:sz w:val="28"/>
          <w:szCs w:val="28"/>
        </w:rPr>
      </w:pPr>
      <w:r w:rsidRPr="00C31A1C">
        <w:rPr>
          <w:color w:val="000000"/>
          <w:sz w:val="28"/>
          <w:szCs w:val="28"/>
        </w:rPr>
        <w:t xml:space="preserve">-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Постановлением Правительства Российской Федерации от 19 ноября 2014 года №1221 «Об утверждении Правил присвоения, изменения и аннулирования адресов»; </w:t>
      </w:r>
    </w:p>
    <w:p w:rsidR="006C06FC" w:rsidRDefault="006C06FC" w:rsidP="001C72D9">
      <w:pPr>
        <w:shd w:val="clear" w:color="auto" w:fill="FFFFFF"/>
        <w:ind w:firstLine="426"/>
        <w:jc w:val="both"/>
        <w:rPr>
          <w:color w:val="000000"/>
          <w:sz w:val="28"/>
          <w:szCs w:val="28"/>
        </w:rPr>
      </w:pPr>
      <w:r>
        <w:rPr>
          <w:color w:val="000000"/>
          <w:sz w:val="28"/>
          <w:szCs w:val="28"/>
        </w:rPr>
        <w:t>- П</w:t>
      </w:r>
      <w:r w:rsidR="001C72D9" w:rsidRPr="00C31A1C">
        <w:rPr>
          <w:color w:val="000000"/>
          <w:sz w:val="28"/>
          <w:szCs w:val="28"/>
        </w:rPr>
        <w:t>риказом Минфина РФ от 31.03.2016 г. №37н «Порядок ведения государственного адресного реестра»</w:t>
      </w:r>
      <w:r>
        <w:rPr>
          <w:color w:val="000000"/>
          <w:sz w:val="28"/>
          <w:szCs w:val="28"/>
        </w:rPr>
        <w:t>;</w:t>
      </w:r>
    </w:p>
    <w:p w:rsidR="006C06FC" w:rsidRDefault="006C06FC" w:rsidP="001C72D9">
      <w:pPr>
        <w:shd w:val="clear" w:color="auto" w:fill="FFFFFF"/>
        <w:ind w:firstLine="426"/>
        <w:jc w:val="both"/>
        <w:rPr>
          <w:color w:val="000000"/>
          <w:sz w:val="28"/>
          <w:szCs w:val="28"/>
        </w:rPr>
      </w:pPr>
      <w:r>
        <w:rPr>
          <w:color w:val="000000"/>
          <w:sz w:val="28"/>
          <w:szCs w:val="28"/>
        </w:rPr>
        <w:t xml:space="preserve">- </w:t>
      </w:r>
      <w:r w:rsidRPr="006C06FC">
        <w:rPr>
          <w:color w:val="000000"/>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Pr>
          <w:color w:val="000000"/>
          <w:sz w:val="28"/>
          <w:szCs w:val="28"/>
        </w:rPr>
        <w:t>а или аннулировании его адреса».</w:t>
      </w:r>
    </w:p>
    <w:p w:rsidR="001C72D9" w:rsidRPr="0078685A" w:rsidRDefault="001C72D9" w:rsidP="001C72D9">
      <w:pPr>
        <w:shd w:val="clear" w:color="auto" w:fill="FFFFFF"/>
        <w:ind w:firstLine="426"/>
        <w:jc w:val="both"/>
        <w:rPr>
          <w:b/>
          <w:color w:val="000000"/>
          <w:sz w:val="28"/>
          <w:szCs w:val="28"/>
        </w:rPr>
      </w:pPr>
      <w:r w:rsidRPr="0078685A">
        <w:rPr>
          <w:b/>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2.6.1. Для предос</w:t>
      </w:r>
      <w:r w:rsidR="00E04FEB">
        <w:rPr>
          <w:color w:val="000000"/>
          <w:sz w:val="28"/>
          <w:szCs w:val="28"/>
        </w:rPr>
        <w:t>тавления муниципальной услуги «Присвоение</w:t>
      </w:r>
      <w:r w:rsidRPr="00C31A1C">
        <w:rPr>
          <w:color w:val="000000"/>
          <w:sz w:val="28"/>
          <w:szCs w:val="28"/>
        </w:rPr>
        <w:t xml:space="preserve"> адреса </w:t>
      </w:r>
      <w:r w:rsidR="005640A3">
        <w:rPr>
          <w:color w:val="000000"/>
          <w:sz w:val="28"/>
          <w:szCs w:val="28"/>
        </w:rPr>
        <w:t>объекту адресации</w:t>
      </w:r>
      <w:r w:rsidR="0078685A">
        <w:rPr>
          <w:color w:val="000000"/>
          <w:sz w:val="28"/>
          <w:szCs w:val="28"/>
        </w:rPr>
        <w:t xml:space="preserve">, изменение и аннулирование </w:t>
      </w:r>
      <w:r w:rsidR="00E04FEB">
        <w:rPr>
          <w:color w:val="000000"/>
          <w:sz w:val="28"/>
          <w:szCs w:val="28"/>
        </w:rPr>
        <w:t>такого адреса»</w:t>
      </w:r>
      <w:r w:rsidRPr="00C31A1C">
        <w:rPr>
          <w:color w:val="000000"/>
          <w:sz w:val="28"/>
          <w:szCs w:val="28"/>
        </w:rPr>
        <w:t>, заявитель представляет следующие документы:</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заявление о присвоении адреса объекту адресации по форме, согласно приложению № 2 к настоящему Административному регламенту;</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документ, удостоверяющий личность заявителя;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доверенность, оформленная в соответствии с действующим законодательством (в случае подачи заявления через представителя - копия);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2.6.2. Требование к заявлению:</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Заявление должно содержать следующие сведения: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 наименование органа местного самоуправления, в который направляется письменное заявление;</w:t>
      </w:r>
    </w:p>
    <w:p w:rsidR="001C72D9" w:rsidRPr="00C31A1C" w:rsidRDefault="001C72D9" w:rsidP="001C72D9">
      <w:pPr>
        <w:shd w:val="clear" w:color="auto" w:fill="FFFFFF"/>
        <w:ind w:firstLine="426"/>
        <w:jc w:val="both"/>
        <w:rPr>
          <w:color w:val="000000"/>
          <w:sz w:val="28"/>
          <w:szCs w:val="28"/>
        </w:rPr>
      </w:pPr>
      <w:proofErr w:type="gramStart"/>
      <w:r w:rsidRPr="00C31A1C">
        <w:rPr>
          <w:color w:val="000000"/>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C31A1C">
        <w:rPr>
          <w:color w:val="000000"/>
          <w:sz w:val="28"/>
          <w:szCs w:val="28"/>
        </w:rPr>
        <w:t xml:space="preserve"> В заявлении указывается контактный телефон заявителя.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2.6.3. Заявитель вправе представить заявление и прилагаемые к нему документы для получения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на бумажном носителе лично;</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посредством почтового отправления с уведомлением о вручении;</w:t>
      </w:r>
    </w:p>
    <w:p w:rsidR="00083C8D" w:rsidRPr="00C31A1C" w:rsidRDefault="00083C8D" w:rsidP="00083C8D">
      <w:pPr>
        <w:shd w:val="clear" w:color="auto" w:fill="FFFFFF"/>
        <w:ind w:firstLine="426"/>
        <w:jc w:val="both"/>
        <w:rPr>
          <w:color w:val="000000"/>
          <w:sz w:val="28"/>
          <w:szCs w:val="28"/>
        </w:rPr>
      </w:pPr>
      <w:r w:rsidRPr="00C31A1C">
        <w:rPr>
          <w:color w:val="000000"/>
          <w:sz w:val="28"/>
          <w:szCs w:val="28"/>
        </w:rPr>
        <w:t>-</w:t>
      </w:r>
      <w:r>
        <w:rPr>
          <w:color w:val="000000"/>
          <w:sz w:val="28"/>
          <w:szCs w:val="28"/>
        </w:rPr>
        <w:t xml:space="preserve"> </w:t>
      </w:r>
      <w:r w:rsidRPr="00C31A1C">
        <w:rPr>
          <w:color w:val="000000"/>
          <w:sz w:val="28"/>
          <w:szCs w:val="28"/>
        </w:rPr>
        <w:t>посредством многофункционального центра предоставления государствен</w:t>
      </w:r>
      <w:r>
        <w:rPr>
          <w:color w:val="000000"/>
          <w:sz w:val="28"/>
          <w:szCs w:val="28"/>
        </w:rPr>
        <w:t>ных и муниципальных услуг (МФЦ);</w:t>
      </w:r>
    </w:p>
    <w:p w:rsidR="001C72D9" w:rsidRDefault="00860257" w:rsidP="001C72D9">
      <w:pPr>
        <w:shd w:val="clear" w:color="auto" w:fill="FFFFFF"/>
        <w:ind w:firstLine="426"/>
        <w:jc w:val="both"/>
        <w:rPr>
          <w:color w:val="000000"/>
          <w:sz w:val="28"/>
          <w:szCs w:val="28"/>
        </w:rPr>
      </w:pPr>
      <w:r>
        <w:rPr>
          <w:color w:val="000000"/>
          <w:sz w:val="28"/>
          <w:szCs w:val="28"/>
        </w:rPr>
        <w:t xml:space="preserve">- </w:t>
      </w:r>
      <w:r w:rsidR="001C72D9" w:rsidRPr="00C31A1C">
        <w:rPr>
          <w:color w:val="000000"/>
          <w:sz w:val="28"/>
          <w:szCs w:val="28"/>
        </w:rPr>
        <w:t xml:space="preserve">в форме электронных документов с использованием </w:t>
      </w:r>
      <w:r w:rsidR="006532AA">
        <w:rPr>
          <w:color w:val="000000"/>
          <w:sz w:val="28"/>
          <w:szCs w:val="28"/>
        </w:rPr>
        <w:t>Единого портала</w:t>
      </w:r>
      <w:r w:rsidR="00083C8D">
        <w:rPr>
          <w:color w:val="000000"/>
          <w:sz w:val="28"/>
          <w:szCs w:val="28"/>
        </w:rPr>
        <w:t>.</w:t>
      </w:r>
    </w:p>
    <w:p w:rsidR="006532AA" w:rsidRPr="006532AA" w:rsidRDefault="006532AA" w:rsidP="006532AA">
      <w:pPr>
        <w:shd w:val="clear" w:color="auto" w:fill="FFFFFF"/>
        <w:ind w:firstLine="426"/>
        <w:jc w:val="both"/>
        <w:rPr>
          <w:color w:val="000000"/>
          <w:sz w:val="28"/>
          <w:szCs w:val="28"/>
        </w:rPr>
      </w:pPr>
      <w:r w:rsidRPr="006532AA">
        <w:rPr>
          <w:color w:val="000000"/>
          <w:sz w:val="28"/>
          <w:szCs w:val="28"/>
        </w:rPr>
        <w:t>Заявление и документы, предоставляемые в уполномоченный орган в</w:t>
      </w:r>
      <w:r>
        <w:rPr>
          <w:color w:val="000000"/>
          <w:sz w:val="28"/>
          <w:szCs w:val="28"/>
        </w:rPr>
        <w:t xml:space="preserve"> </w:t>
      </w:r>
      <w:r w:rsidRPr="006532AA">
        <w:rPr>
          <w:color w:val="000000"/>
          <w:sz w:val="28"/>
          <w:szCs w:val="28"/>
        </w:rPr>
        <w:t>форме электронных документов, подписываются электронной подписью</w:t>
      </w:r>
      <w:r>
        <w:rPr>
          <w:color w:val="000000"/>
          <w:sz w:val="28"/>
          <w:szCs w:val="28"/>
        </w:rPr>
        <w:t xml:space="preserve"> </w:t>
      </w:r>
      <w:r w:rsidRPr="006532AA">
        <w:rPr>
          <w:color w:val="000000"/>
          <w:sz w:val="28"/>
          <w:szCs w:val="28"/>
        </w:rPr>
        <w:t>заявителя либо представителя заявителя, вид которой определяется в</w:t>
      </w:r>
      <w:r>
        <w:rPr>
          <w:color w:val="000000"/>
          <w:sz w:val="28"/>
          <w:szCs w:val="28"/>
        </w:rPr>
        <w:t xml:space="preserve"> </w:t>
      </w:r>
      <w:r w:rsidRPr="006532AA">
        <w:rPr>
          <w:color w:val="000000"/>
          <w:sz w:val="28"/>
          <w:szCs w:val="28"/>
        </w:rPr>
        <w:t>соответствии с частью 2 с</w:t>
      </w:r>
      <w:r>
        <w:rPr>
          <w:color w:val="000000"/>
          <w:sz w:val="28"/>
          <w:szCs w:val="28"/>
        </w:rPr>
        <w:t>татьи 21.1 Федерального закона «</w:t>
      </w:r>
      <w:r w:rsidRPr="006532AA">
        <w:rPr>
          <w:color w:val="000000"/>
          <w:sz w:val="28"/>
          <w:szCs w:val="28"/>
        </w:rPr>
        <w:t>Об организации</w:t>
      </w:r>
      <w:r>
        <w:rPr>
          <w:color w:val="000000"/>
          <w:sz w:val="28"/>
          <w:szCs w:val="28"/>
        </w:rPr>
        <w:t xml:space="preserve"> </w:t>
      </w:r>
      <w:r w:rsidRPr="006532AA">
        <w:rPr>
          <w:color w:val="000000"/>
          <w:sz w:val="28"/>
          <w:szCs w:val="28"/>
        </w:rPr>
        <w:t>предоставления госуда</w:t>
      </w:r>
      <w:r>
        <w:rPr>
          <w:color w:val="000000"/>
          <w:sz w:val="28"/>
          <w:szCs w:val="28"/>
        </w:rPr>
        <w:t>рственных и муниципальных услуг»</w:t>
      </w:r>
      <w:r w:rsidRPr="006532AA">
        <w:rPr>
          <w:color w:val="000000"/>
          <w:sz w:val="28"/>
          <w:szCs w:val="28"/>
        </w:rPr>
        <w:t>.</w:t>
      </w:r>
    </w:p>
    <w:p w:rsidR="006532AA" w:rsidRDefault="006532AA" w:rsidP="006532AA">
      <w:pPr>
        <w:shd w:val="clear" w:color="auto" w:fill="FFFFFF"/>
        <w:ind w:firstLine="426"/>
        <w:jc w:val="both"/>
        <w:rPr>
          <w:color w:val="000000"/>
          <w:sz w:val="28"/>
          <w:szCs w:val="28"/>
        </w:rPr>
      </w:pPr>
      <w:r w:rsidRPr="006532AA">
        <w:rPr>
          <w:color w:val="000000"/>
          <w:sz w:val="28"/>
          <w:szCs w:val="28"/>
        </w:rPr>
        <w:t>При предоставлении заявления представителем заявителя в форме</w:t>
      </w:r>
      <w:r>
        <w:rPr>
          <w:color w:val="000000"/>
          <w:sz w:val="28"/>
          <w:szCs w:val="28"/>
        </w:rPr>
        <w:t xml:space="preserve"> </w:t>
      </w:r>
      <w:r w:rsidRPr="006532AA">
        <w:rPr>
          <w:color w:val="000000"/>
          <w:sz w:val="28"/>
          <w:szCs w:val="28"/>
        </w:rPr>
        <w:t>электронного документа к такому заявлению прилагается надлежащим</w:t>
      </w:r>
      <w:r>
        <w:rPr>
          <w:color w:val="000000"/>
          <w:sz w:val="28"/>
          <w:szCs w:val="28"/>
        </w:rPr>
        <w:t xml:space="preserve"> </w:t>
      </w:r>
      <w:r w:rsidRPr="006532AA">
        <w:rPr>
          <w:color w:val="000000"/>
          <w:sz w:val="28"/>
          <w:szCs w:val="28"/>
        </w:rPr>
        <w:t>образом оформленная доверенность в форме электронного документа,</w:t>
      </w:r>
      <w:r>
        <w:rPr>
          <w:color w:val="000000"/>
          <w:sz w:val="28"/>
          <w:szCs w:val="28"/>
        </w:rPr>
        <w:t xml:space="preserve"> </w:t>
      </w:r>
      <w:r w:rsidRPr="006532AA">
        <w:rPr>
          <w:color w:val="000000"/>
          <w:sz w:val="28"/>
          <w:szCs w:val="28"/>
        </w:rPr>
        <w:t>подписанного лицом, выдавшим (подписавшим) доверенность, с</w:t>
      </w:r>
      <w:r>
        <w:rPr>
          <w:color w:val="000000"/>
          <w:sz w:val="28"/>
          <w:szCs w:val="28"/>
        </w:rPr>
        <w:t xml:space="preserve"> </w:t>
      </w:r>
      <w:r w:rsidRPr="006532AA">
        <w:rPr>
          <w:color w:val="000000"/>
          <w:sz w:val="28"/>
          <w:szCs w:val="28"/>
        </w:rPr>
        <w:t>использованием усиленной квалифицированной электронной подписи (в случае, если представитель заявителя действует на основании</w:t>
      </w:r>
      <w:r>
        <w:rPr>
          <w:color w:val="000000"/>
          <w:sz w:val="28"/>
          <w:szCs w:val="28"/>
        </w:rPr>
        <w:t xml:space="preserve"> доверенности)</w:t>
      </w:r>
      <w:r w:rsidRPr="006532AA">
        <w:rPr>
          <w:color w:val="000000"/>
          <w:sz w:val="28"/>
          <w:szCs w:val="28"/>
        </w:rPr>
        <w:t xml:space="preserve">. </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2.6.4. В соответствии с Федеральным законодательством заявитель вправе по собственной инициативе представить все документы, необходимые для предоставления муниципальной услуги. 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2.6.5. В случае</w:t>
      </w:r>
      <w:proofErr w:type="gramStart"/>
      <w:r w:rsidR="003D169B">
        <w:rPr>
          <w:color w:val="000000"/>
          <w:sz w:val="28"/>
          <w:szCs w:val="28"/>
        </w:rPr>
        <w:t>,</w:t>
      </w:r>
      <w:proofErr w:type="gramEnd"/>
      <w:r w:rsidRPr="00C31A1C">
        <w:rPr>
          <w:color w:val="000000"/>
          <w:sz w:val="28"/>
          <w:szCs w:val="28"/>
        </w:rPr>
        <w:t xml:space="preserve"> если заявление и вышеуказанные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2.6.6. Запрещено требовать от заявителя: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w:t>
      </w:r>
      <w:r w:rsidR="003D169B">
        <w:rPr>
          <w:color w:val="000000"/>
          <w:sz w:val="28"/>
          <w:szCs w:val="28"/>
        </w:rPr>
        <w:t xml:space="preserve"> </w:t>
      </w:r>
      <w:r w:rsidRPr="00C31A1C">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2D9" w:rsidRPr="00C31A1C" w:rsidRDefault="001C72D9" w:rsidP="001C72D9">
      <w:pPr>
        <w:shd w:val="clear" w:color="auto" w:fill="FFFFFF"/>
        <w:ind w:firstLine="426"/>
        <w:jc w:val="both"/>
        <w:rPr>
          <w:color w:val="000000"/>
          <w:sz w:val="28"/>
          <w:szCs w:val="28"/>
        </w:rPr>
      </w:pPr>
      <w:proofErr w:type="gramStart"/>
      <w:r w:rsidRPr="00C31A1C">
        <w:rPr>
          <w:color w:val="000000"/>
          <w:sz w:val="28"/>
          <w:szCs w:val="28"/>
        </w:rPr>
        <w:t>-</w:t>
      </w:r>
      <w:r w:rsidR="003D169B">
        <w:rPr>
          <w:color w:val="000000"/>
          <w:sz w:val="28"/>
          <w:szCs w:val="28"/>
        </w:rPr>
        <w:t xml:space="preserve"> </w:t>
      </w:r>
      <w:r w:rsidRPr="00C31A1C">
        <w:rPr>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p>
    <w:p w:rsidR="001C72D9" w:rsidRPr="006532AA" w:rsidRDefault="001C72D9" w:rsidP="001C72D9">
      <w:pPr>
        <w:shd w:val="clear" w:color="auto" w:fill="FFFFFF"/>
        <w:ind w:firstLine="426"/>
        <w:jc w:val="both"/>
        <w:rPr>
          <w:b/>
          <w:color w:val="000000"/>
          <w:sz w:val="28"/>
          <w:szCs w:val="28"/>
        </w:rPr>
      </w:pPr>
      <w:r w:rsidRPr="006532AA">
        <w:rPr>
          <w:b/>
          <w:color w:val="000000"/>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2.7.1 Исчерпывающий перечень документов, необходимых для предоставления муниципальной услуги, запрашиваемые Администрацией в рамках межведомственного информационного взаимодействия: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 правоустанавливающие и (или) правоудостоверяющие документы на объект (объекты)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кадастровый паспорт объекта адресации (в случае присвоения адреса объекту адресации, поставленному на кадастровый учет);</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 кадастровая выписка об объекте недвижимости, который снят с учета (в случае аннулирования адреса объекта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1C72D9" w:rsidRDefault="001C72D9" w:rsidP="001C72D9">
      <w:pPr>
        <w:shd w:val="clear" w:color="auto" w:fill="FFFFFF"/>
        <w:ind w:firstLine="426"/>
        <w:jc w:val="both"/>
        <w:rPr>
          <w:color w:val="000000"/>
          <w:sz w:val="28"/>
          <w:szCs w:val="28"/>
        </w:rPr>
      </w:pPr>
      <w:r w:rsidRPr="00C31A1C">
        <w:rPr>
          <w:color w:val="000000"/>
          <w:sz w:val="28"/>
          <w:szCs w:val="28"/>
        </w:rPr>
        <w:t>2.7.2. Заявитель (уполномоченное лицо) вправе представить документы, указан</w:t>
      </w:r>
      <w:r w:rsidR="005640A3">
        <w:rPr>
          <w:color w:val="000000"/>
          <w:sz w:val="28"/>
          <w:szCs w:val="28"/>
        </w:rPr>
        <w:t>ные в пункте 2.7.1. настоящего А</w:t>
      </w:r>
      <w:r w:rsidRPr="00C31A1C">
        <w:rPr>
          <w:color w:val="000000"/>
          <w:sz w:val="28"/>
          <w:szCs w:val="28"/>
        </w:rPr>
        <w:t>дминистративного регламента по собственной инициативе.</w:t>
      </w:r>
    </w:p>
    <w:p w:rsidR="005640A3" w:rsidRPr="005640A3" w:rsidRDefault="005640A3" w:rsidP="005640A3">
      <w:pPr>
        <w:shd w:val="clear" w:color="auto" w:fill="FFFFFF"/>
        <w:ind w:firstLine="426"/>
        <w:jc w:val="both"/>
        <w:rPr>
          <w:color w:val="000000"/>
          <w:sz w:val="28"/>
          <w:szCs w:val="28"/>
        </w:rPr>
      </w:pPr>
      <w:r w:rsidRPr="005640A3">
        <w:rPr>
          <w:color w:val="000000"/>
          <w:sz w:val="28"/>
          <w:szCs w:val="28"/>
        </w:rPr>
        <w:t>В случае</w:t>
      </w:r>
      <w:r>
        <w:rPr>
          <w:color w:val="000000"/>
          <w:sz w:val="28"/>
          <w:szCs w:val="28"/>
        </w:rPr>
        <w:t xml:space="preserve"> </w:t>
      </w:r>
      <w:r w:rsidRPr="005640A3">
        <w:rPr>
          <w:color w:val="000000"/>
          <w:sz w:val="28"/>
          <w:szCs w:val="28"/>
        </w:rPr>
        <w:t xml:space="preserve">если заявителем не представлены самостоятельно копии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Уполномоченный орган запрашивает по каналам межведомственного взаимодействия: </w:t>
      </w:r>
    </w:p>
    <w:p w:rsidR="005640A3" w:rsidRPr="005640A3" w:rsidRDefault="005640A3" w:rsidP="005640A3">
      <w:pPr>
        <w:shd w:val="clear" w:color="auto" w:fill="FFFFFF"/>
        <w:ind w:firstLine="426"/>
        <w:jc w:val="both"/>
        <w:rPr>
          <w:color w:val="000000"/>
          <w:sz w:val="28"/>
          <w:szCs w:val="28"/>
        </w:rPr>
      </w:pPr>
      <w:r w:rsidRPr="005640A3">
        <w:rPr>
          <w:color w:val="000000"/>
          <w:sz w:val="28"/>
          <w:szCs w:val="28"/>
        </w:rPr>
        <w:t>1) выписку из ЕГРП  о правах на земельный участок (Приложение №1 к настоящему Административному регламенту);</w:t>
      </w:r>
    </w:p>
    <w:p w:rsidR="005640A3" w:rsidRPr="005640A3" w:rsidRDefault="005640A3" w:rsidP="005640A3">
      <w:pPr>
        <w:shd w:val="clear" w:color="auto" w:fill="FFFFFF"/>
        <w:ind w:firstLine="426"/>
        <w:jc w:val="both"/>
        <w:rPr>
          <w:color w:val="000000"/>
          <w:sz w:val="28"/>
          <w:szCs w:val="28"/>
        </w:rPr>
      </w:pPr>
      <w:r w:rsidRPr="005640A3">
        <w:rPr>
          <w:color w:val="000000"/>
          <w:sz w:val="28"/>
          <w:szCs w:val="28"/>
        </w:rPr>
        <w:t>2) выписку из ЕГРП  о правах на объект капитального строительства Управления Федеральной службы государственной регистрации, кадастра и картографии по Смоленской области (Управление Росреестра по Смоленской  области) (Приложение №1 к настоящему Административному регламенту).</w:t>
      </w:r>
    </w:p>
    <w:p w:rsidR="005640A3" w:rsidRPr="005640A3" w:rsidRDefault="005640A3" w:rsidP="005640A3">
      <w:pPr>
        <w:shd w:val="clear" w:color="auto" w:fill="FFFFFF"/>
        <w:ind w:firstLine="426"/>
        <w:jc w:val="both"/>
        <w:rPr>
          <w:color w:val="000000"/>
          <w:sz w:val="28"/>
          <w:szCs w:val="28"/>
        </w:rPr>
      </w:pPr>
      <w:r w:rsidRPr="005640A3">
        <w:rPr>
          <w:color w:val="000000"/>
          <w:sz w:val="28"/>
          <w:szCs w:val="28"/>
        </w:rPr>
        <w:t>3) документ, подтверждающий кадастровый номер здания, строения, жилого (нежилого) помещения, присвоенный после 01.01.2013 года.</w:t>
      </w:r>
    </w:p>
    <w:p w:rsidR="005640A3" w:rsidRPr="00C31A1C" w:rsidRDefault="005640A3" w:rsidP="005640A3">
      <w:pPr>
        <w:shd w:val="clear" w:color="auto" w:fill="FFFFFF"/>
        <w:ind w:firstLine="426"/>
        <w:jc w:val="both"/>
        <w:rPr>
          <w:color w:val="000000"/>
          <w:sz w:val="28"/>
          <w:szCs w:val="28"/>
        </w:rPr>
      </w:pPr>
      <w:r w:rsidRPr="005640A3">
        <w:rPr>
          <w:color w:val="000000"/>
          <w:sz w:val="28"/>
          <w:szCs w:val="28"/>
        </w:rPr>
        <w:t>2.7.3. Непредставление заявителем указанных в пункте 2.7 настоящего Административного регламента документов не является основанием для отказа заявителю в предоставлении муниципальной услуги.</w:t>
      </w:r>
    </w:p>
    <w:p w:rsidR="001C72D9" w:rsidRPr="00C25D02" w:rsidRDefault="001C72D9" w:rsidP="001C72D9">
      <w:pPr>
        <w:shd w:val="clear" w:color="auto" w:fill="FFFFFF"/>
        <w:ind w:firstLine="426"/>
        <w:jc w:val="both"/>
        <w:rPr>
          <w:b/>
          <w:color w:val="000000"/>
          <w:sz w:val="28"/>
          <w:szCs w:val="28"/>
        </w:rPr>
      </w:pPr>
      <w:r w:rsidRPr="00C25D02">
        <w:rPr>
          <w:b/>
          <w:color w:val="000000"/>
          <w:sz w:val="28"/>
          <w:szCs w:val="28"/>
        </w:rPr>
        <w:t>2.8. Исчерпывающий перечень оснований для отказа в приеме документов, необходимых для пред</w:t>
      </w:r>
      <w:r w:rsidR="003D169B">
        <w:rPr>
          <w:b/>
          <w:color w:val="000000"/>
          <w:sz w:val="28"/>
          <w:szCs w:val="28"/>
        </w:rPr>
        <w:t>оставления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Администрация отказывает в приеме документов в следующих случаях:</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 заявителем представлены не все документы, указанные в пункте 2.6.1. Регламента;</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 наличие приписок, помарок, подчисток, зачеркнутых слов, сторонних надписей на заявлении или на представленных документах;</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3) документы не поддаются прочтению, содержат нецензурные или оскорбительные выражения, обращения.</w:t>
      </w:r>
    </w:p>
    <w:p w:rsidR="003D169B" w:rsidRDefault="001C72D9" w:rsidP="001C72D9">
      <w:pPr>
        <w:shd w:val="clear" w:color="auto" w:fill="FFFFFF"/>
        <w:ind w:firstLine="426"/>
        <w:jc w:val="both"/>
        <w:rPr>
          <w:b/>
          <w:color w:val="000000"/>
          <w:sz w:val="28"/>
          <w:szCs w:val="28"/>
        </w:rPr>
      </w:pPr>
      <w:r w:rsidRPr="00C25D02">
        <w:rPr>
          <w:b/>
          <w:color w:val="000000"/>
          <w:sz w:val="28"/>
          <w:szCs w:val="28"/>
        </w:rPr>
        <w:t>2.9.</w:t>
      </w:r>
      <w:r w:rsidR="003D169B">
        <w:rPr>
          <w:b/>
          <w:color w:val="000000"/>
          <w:sz w:val="28"/>
          <w:szCs w:val="28"/>
        </w:rPr>
        <w:t xml:space="preserve"> Основания для отказа  в предоставлении муниципальной услуги</w:t>
      </w:r>
    </w:p>
    <w:p w:rsidR="001C72D9" w:rsidRPr="003D169B" w:rsidRDefault="001C72D9" w:rsidP="006A6E0C">
      <w:pPr>
        <w:shd w:val="clear" w:color="auto" w:fill="FFFFFF"/>
        <w:ind w:firstLine="709"/>
        <w:jc w:val="both"/>
        <w:rPr>
          <w:color w:val="000000"/>
          <w:sz w:val="28"/>
          <w:szCs w:val="28"/>
        </w:rPr>
      </w:pPr>
      <w:r w:rsidRPr="003D169B">
        <w:rPr>
          <w:color w:val="000000"/>
          <w:sz w:val="28"/>
          <w:szCs w:val="28"/>
        </w:rPr>
        <w:t>Администрация отказывает в предоставлении муниципальной услуги при наличии хотя бы одного из следующих оснований:</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обращение с заявлением лица, не имеющего право на получение данной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 ответ на межведомственный запрос свидетельствует об отсутствии документа и (или) информации, </w:t>
      </w:r>
      <w:proofErr w:type="gramStart"/>
      <w:r w:rsidRPr="00C31A1C">
        <w:rPr>
          <w:color w:val="000000"/>
          <w:sz w:val="28"/>
          <w:szCs w:val="28"/>
        </w:rPr>
        <w:t>необходимых</w:t>
      </w:r>
      <w:proofErr w:type="gramEnd"/>
      <w:r w:rsidRPr="00C31A1C">
        <w:rPr>
          <w:color w:val="000000"/>
          <w:sz w:val="28"/>
          <w:szCs w:val="28"/>
        </w:rPr>
        <w:t xml:space="preserve"> для присвоения объекту адресации адреса и соответствующий документ не был представлен заявителем по собственной инициативе;</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 документы, обязанность по предоставлению которых возложена на заявителя, выданы с нарушением порядка, установленного законодательством Российской Федерации;</w:t>
      </w:r>
    </w:p>
    <w:p w:rsidR="00363727" w:rsidRPr="00363727" w:rsidRDefault="001C72D9" w:rsidP="001C72D9">
      <w:pPr>
        <w:shd w:val="clear" w:color="auto" w:fill="FFFFFF"/>
        <w:ind w:firstLine="426"/>
        <w:jc w:val="both"/>
        <w:rPr>
          <w:b/>
          <w:color w:val="000000"/>
          <w:sz w:val="28"/>
          <w:szCs w:val="28"/>
        </w:rPr>
      </w:pPr>
      <w:r w:rsidRPr="00C25D02">
        <w:rPr>
          <w:b/>
          <w:color w:val="000000"/>
          <w:sz w:val="28"/>
          <w:szCs w:val="28"/>
        </w:rPr>
        <w:t>2.10.</w:t>
      </w:r>
      <w:r w:rsidR="00363727">
        <w:rPr>
          <w:b/>
          <w:color w:val="000000"/>
          <w:sz w:val="28"/>
          <w:szCs w:val="28"/>
        </w:rPr>
        <w:t xml:space="preserve"> Размер платы, взимаемой с заявителя при предоставлении </w:t>
      </w:r>
      <w:r w:rsidR="00363727" w:rsidRPr="00363727">
        <w:rPr>
          <w:b/>
          <w:color w:val="000000"/>
          <w:sz w:val="28"/>
          <w:szCs w:val="28"/>
        </w:rPr>
        <w:t>муниципальной услуги и способы ее взимания</w:t>
      </w:r>
    </w:p>
    <w:p w:rsidR="001C72D9" w:rsidRPr="00363727" w:rsidRDefault="001C72D9" w:rsidP="001C72D9">
      <w:pPr>
        <w:shd w:val="clear" w:color="auto" w:fill="FFFFFF"/>
        <w:ind w:firstLine="426"/>
        <w:jc w:val="both"/>
        <w:rPr>
          <w:color w:val="000000"/>
          <w:sz w:val="28"/>
          <w:szCs w:val="28"/>
        </w:rPr>
      </w:pPr>
      <w:r w:rsidRPr="00363727">
        <w:rPr>
          <w:color w:val="000000"/>
          <w:sz w:val="28"/>
          <w:szCs w:val="28"/>
        </w:rPr>
        <w:t>Муниципальная услуга предоставляется бесплатно.</w:t>
      </w:r>
    </w:p>
    <w:p w:rsidR="00363727" w:rsidRPr="00363727" w:rsidRDefault="001C72D9" w:rsidP="001C72D9">
      <w:pPr>
        <w:shd w:val="clear" w:color="auto" w:fill="FFFFFF"/>
        <w:ind w:firstLine="426"/>
        <w:jc w:val="both"/>
        <w:rPr>
          <w:b/>
          <w:color w:val="000000"/>
          <w:sz w:val="28"/>
          <w:szCs w:val="28"/>
        </w:rPr>
      </w:pPr>
      <w:r w:rsidRPr="00C25D02">
        <w:rPr>
          <w:b/>
          <w:color w:val="000000"/>
          <w:sz w:val="28"/>
          <w:szCs w:val="28"/>
        </w:rPr>
        <w:t>2.11.</w:t>
      </w:r>
      <w:r w:rsidR="00C25D02">
        <w:rPr>
          <w:color w:val="000000"/>
          <w:sz w:val="28"/>
          <w:szCs w:val="28"/>
        </w:rPr>
        <w:t xml:space="preserve"> </w:t>
      </w:r>
      <w:r w:rsidR="00363727" w:rsidRPr="00363727">
        <w:rPr>
          <w:b/>
          <w:color w:val="000000"/>
          <w:sz w:val="28"/>
          <w:szCs w:val="28"/>
        </w:rPr>
        <w:t>Максимальный срок ожидания в очереди при подаче запроса о предоставлении муниципальной услуги</w:t>
      </w:r>
    </w:p>
    <w:p w:rsidR="001C72D9" w:rsidRPr="00C31A1C" w:rsidRDefault="001C72D9" w:rsidP="00F842B5">
      <w:pPr>
        <w:shd w:val="clear" w:color="auto" w:fill="FFFFFF"/>
        <w:ind w:firstLine="426"/>
        <w:jc w:val="both"/>
        <w:rPr>
          <w:color w:val="000000"/>
          <w:sz w:val="28"/>
          <w:szCs w:val="28"/>
        </w:rPr>
      </w:pPr>
      <w:r w:rsidRPr="00C31A1C">
        <w:rPr>
          <w:color w:val="000000"/>
          <w:sz w:val="28"/>
          <w:szCs w:val="28"/>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w:t>
      </w:r>
      <w:r w:rsidR="00363727">
        <w:rPr>
          <w:color w:val="000000"/>
          <w:sz w:val="28"/>
          <w:szCs w:val="28"/>
        </w:rPr>
        <w:t xml:space="preserve"> (пятнадцати)</w:t>
      </w:r>
      <w:r w:rsidRPr="00C31A1C">
        <w:rPr>
          <w:color w:val="000000"/>
          <w:sz w:val="28"/>
          <w:szCs w:val="28"/>
        </w:rPr>
        <w:t xml:space="preserve"> минут.</w:t>
      </w:r>
    </w:p>
    <w:p w:rsidR="00363727" w:rsidRDefault="001C72D9" w:rsidP="00F842B5">
      <w:pPr>
        <w:shd w:val="clear" w:color="auto" w:fill="FFFFFF"/>
        <w:ind w:firstLine="426"/>
        <w:jc w:val="both"/>
        <w:rPr>
          <w:color w:val="000000"/>
          <w:sz w:val="28"/>
          <w:szCs w:val="28"/>
        </w:rPr>
      </w:pPr>
      <w:r w:rsidRPr="00C25D02">
        <w:rPr>
          <w:b/>
          <w:color w:val="000000"/>
          <w:sz w:val="28"/>
          <w:szCs w:val="28"/>
        </w:rPr>
        <w:t>2.12.</w:t>
      </w:r>
      <w:r w:rsidRPr="00C31A1C">
        <w:rPr>
          <w:color w:val="000000"/>
          <w:sz w:val="28"/>
          <w:szCs w:val="28"/>
        </w:rPr>
        <w:t xml:space="preserve"> </w:t>
      </w:r>
      <w:r w:rsidR="00363727" w:rsidRPr="00363727">
        <w:rPr>
          <w:b/>
          <w:color w:val="000000"/>
          <w:sz w:val="28"/>
          <w:szCs w:val="28"/>
        </w:rPr>
        <w:t>Срок регистрации запроса заявителя о предоставлении муниципальной услуги</w:t>
      </w:r>
    </w:p>
    <w:p w:rsidR="00F842B5" w:rsidRDefault="001C72D9" w:rsidP="00F842B5">
      <w:pPr>
        <w:shd w:val="clear" w:color="auto" w:fill="FFFFFF"/>
        <w:ind w:firstLine="426"/>
        <w:jc w:val="both"/>
        <w:rPr>
          <w:color w:val="000000"/>
          <w:sz w:val="28"/>
          <w:szCs w:val="28"/>
        </w:rPr>
      </w:pPr>
      <w:r w:rsidRPr="00C31A1C">
        <w:rPr>
          <w:color w:val="000000"/>
          <w:sz w:val="28"/>
          <w:szCs w:val="28"/>
        </w:rPr>
        <w:t>Срок регистрации запроса заявителя</w:t>
      </w:r>
      <w:r w:rsidR="00F842B5">
        <w:rPr>
          <w:color w:val="000000"/>
          <w:sz w:val="28"/>
          <w:szCs w:val="28"/>
        </w:rPr>
        <w:t xml:space="preserve"> о предоставлении муниципальной услуги:</w:t>
      </w:r>
    </w:p>
    <w:p w:rsidR="001C72D9" w:rsidRPr="00F842B5" w:rsidRDefault="001C72D9" w:rsidP="00F842B5">
      <w:pPr>
        <w:pStyle w:val="a7"/>
        <w:numPr>
          <w:ilvl w:val="0"/>
          <w:numId w:val="26"/>
        </w:numPr>
        <w:shd w:val="clear" w:color="auto" w:fill="FFFFFF"/>
        <w:ind w:left="0" w:firstLine="426"/>
        <w:jc w:val="both"/>
        <w:rPr>
          <w:color w:val="000000"/>
          <w:sz w:val="28"/>
          <w:szCs w:val="28"/>
        </w:rPr>
      </w:pPr>
      <w:r w:rsidRPr="00F842B5">
        <w:rPr>
          <w:color w:val="000000"/>
          <w:sz w:val="28"/>
          <w:szCs w:val="28"/>
        </w:rPr>
        <w:t>должностным лицом Администрац</w:t>
      </w:r>
      <w:r w:rsidR="00F842B5" w:rsidRPr="00F842B5">
        <w:rPr>
          <w:color w:val="000000"/>
          <w:sz w:val="28"/>
          <w:szCs w:val="28"/>
        </w:rPr>
        <w:t>ии не должен превышать 15 минут;</w:t>
      </w:r>
    </w:p>
    <w:p w:rsidR="00F842B5" w:rsidRPr="00F842B5" w:rsidRDefault="00F842B5" w:rsidP="00F842B5">
      <w:pPr>
        <w:pStyle w:val="a7"/>
        <w:numPr>
          <w:ilvl w:val="0"/>
          <w:numId w:val="26"/>
        </w:numPr>
        <w:shd w:val="clear" w:color="auto" w:fill="FFFFFF"/>
        <w:ind w:left="0" w:firstLine="426"/>
        <w:jc w:val="both"/>
        <w:rPr>
          <w:color w:val="000000"/>
          <w:sz w:val="28"/>
          <w:szCs w:val="28"/>
        </w:rPr>
      </w:pPr>
      <w:r>
        <w:rPr>
          <w:color w:val="000000"/>
          <w:sz w:val="28"/>
          <w:szCs w:val="28"/>
        </w:rPr>
        <w:t>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363727" w:rsidRDefault="001C72D9" w:rsidP="00F842B5">
      <w:pPr>
        <w:shd w:val="clear" w:color="auto" w:fill="FFFFFF"/>
        <w:ind w:firstLine="426"/>
        <w:jc w:val="both"/>
        <w:rPr>
          <w:b/>
          <w:color w:val="000000"/>
          <w:sz w:val="28"/>
          <w:szCs w:val="28"/>
        </w:rPr>
      </w:pPr>
      <w:r w:rsidRPr="00C25D02">
        <w:rPr>
          <w:b/>
          <w:color w:val="000000"/>
          <w:sz w:val="28"/>
          <w:szCs w:val="28"/>
        </w:rPr>
        <w:t>2.13.</w:t>
      </w:r>
      <w:r w:rsidR="00363727">
        <w:rPr>
          <w:b/>
          <w:color w:val="000000"/>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C72D9" w:rsidRPr="00C31A1C" w:rsidRDefault="00860257" w:rsidP="001C72D9">
      <w:pPr>
        <w:shd w:val="clear" w:color="auto" w:fill="FFFFFF"/>
        <w:ind w:firstLine="426"/>
        <w:jc w:val="both"/>
        <w:rPr>
          <w:color w:val="000000"/>
          <w:sz w:val="28"/>
          <w:szCs w:val="28"/>
        </w:rPr>
      </w:pPr>
      <w:r>
        <w:rPr>
          <w:color w:val="000000"/>
          <w:sz w:val="28"/>
          <w:szCs w:val="28"/>
        </w:rPr>
        <w:t xml:space="preserve">2.13.1. </w:t>
      </w:r>
      <w:r w:rsidR="001C72D9" w:rsidRPr="00C31A1C">
        <w:rPr>
          <w:color w:val="000000"/>
          <w:sz w:val="28"/>
          <w:szCs w:val="28"/>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1C72D9" w:rsidRPr="00C31A1C" w:rsidRDefault="00860257" w:rsidP="001C72D9">
      <w:pPr>
        <w:shd w:val="clear" w:color="auto" w:fill="FFFFFF"/>
        <w:ind w:firstLine="426"/>
        <w:jc w:val="both"/>
        <w:rPr>
          <w:color w:val="000000"/>
          <w:sz w:val="28"/>
          <w:szCs w:val="28"/>
        </w:rPr>
      </w:pPr>
      <w:r>
        <w:rPr>
          <w:color w:val="000000"/>
          <w:sz w:val="28"/>
          <w:szCs w:val="28"/>
        </w:rPr>
        <w:t>2.1</w:t>
      </w:r>
      <w:r w:rsidR="006A6E0C">
        <w:rPr>
          <w:color w:val="000000"/>
          <w:sz w:val="28"/>
          <w:szCs w:val="28"/>
        </w:rPr>
        <w:t>3</w:t>
      </w:r>
      <w:r>
        <w:rPr>
          <w:color w:val="000000"/>
          <w:sz w:val="28"/>
          <w:szCs w:val="28"/>
        </w:rPr>
        <w:t xml:space="preserve">.2. </w:t>
      </w:r>
      <w:r w:rsidR="001C72D9" w:rsidRPr="00C31A1C">
        <w:rPr>
          <w:color w:val="000000"/>
          <w:sz w:val="28"/>
          <w:szCs w:val="28"/>
        </w:rPr>
        <w:t xml:space="preserve">Места для ожидания должны соответствовать комфортным условиям для граждан.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w:t>
      </w:r>
      <w:r w:rsidR="001C72D9" w:rsidRPr="00C31A1C">
        <w:rPr>
          <w:color w:val="000000"/>
          <w:sz w:val="28"/>
          <w:szCs w:val="28"/>
        </w:rPr>
        <w:lastRenderedPageBreak/>
        <w:t>газеты, журналы, печатная продукция (брошюры, буклеты) по вопросам предоставления муниципальной услуги.</w:t>
      </w:r>
    </w:p>
    <w:p w:rsidR="001C72D9" w:rsidRPr="00C31A1C" w:rsidRDefault="00860257" w:rsidP="001C72D9">
      <w:pPr>
        <w:shd w:val="clear" w:color="auto" w:fill="FFFFFF"/>
        <w:ind w:firstLine="426"/>
        <w:jc w:val="both"/>
        <w:rPr>
          <w:color w:val="000000"/>
          <w:sz w:val="28"/>
          <w:szCs w:val="28"/>
        </w:rPr>
      </w:pPr>
      <w:r>
        <w:rPr>
          <w:color w:val="000000"/>
          <w:sz w:val="28"/>
          <w:szCs w:val="28"/>
        </w:rPr>
        <w:t xml:space="preserve">2.13.3. </w:t>
      </w:r>
      <w:r w:rsidR="001C72D9" w:rsidRPr="00C31A1C">
        <w:rPr>
          <w:color w:val="000000"/>
          <w:sz w:val="28"/>
          <w:szCs w:val="28"/>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1C72D9" w:rsidRPr="00C31A1C" w:rsidRDefault="00860257" w:rsidP="001C72D9">
      <w:pPr>
        <w:shd w:val="clear" w:color="auto" w:fill="FFFFFF"/>
        <w:ind w:firstLine="426"/>
        <w:jc w:val="both"/>
        <w:rPr>
          <w:color w:val="000000"/>
          <w:sz w:val="28"/>
          <w:szCs w:val="28"/>
        </w:rPr>
      </w:pPr>
      <w:r>
        <w:rPr>
          <w:color w:val="000000"/>
          <w:sz w:val="28"/>
          <w:szCs w:val="28"/>
        </w:rPr>
        <w:t xml:space="preserve">2.13.4. </w:t>
      </w:r>
      <w:r w:rsidR="001C72D9" w:rsidRPr="00C31A1C">
        <w:rPr>
          <w:color w:val="000000"/>
          <w:sz w:val="28"/>
          <w:szCs w:val="28"/>
        </w:rPr>
        <w:t>Информационные стенды должны быть максимально заметны, хорошо просматриваемы и функциональны. Они могут быть оборудованы карманами формата А</w:t>
      </w:r>
      <w:proofErr w:type="gramStart"/>
      <w:r w:rsidR="001C72D9" w:rsidRPr="00C31A1C">
        <w:rPr>
          <w:color w:val="000000"/>
          <w:sz w:val="28"/>
          <w:szCs w:val="28"/>
        </w:rPr>
        <w:t>4</w:t>
      </w:r>
      <w:proofErr w:type="gramEnd"/>
      <w:r w:rsidR="001C72D9" w:rsidRPr="00C31A1C">
        <w:rPr>
          <w:color w:val="000000"/>
          <w:sz w:val="28"/>
          <w:szCs w:val="28"/>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1C72D9" w:rsidRPr="00C31A1C" w:rsidRDefault="00860257" w:rsidP="001C72D9">
      <w:pPr>
        <w:shd w:val="clear" w:color="auto" w:fill="FFFFFF"/>
        <w:ind w:firstLine="426"/>
        <w:jc w:val="both"/>
        <w:rPr>
          <w:color w:val="000000"/>
          <w:sz w:val="28"/>
          <w:szCs w:val="28"/>
        </w:rPr>
      </w:pPr>
      <w:r>
        <w:rPr>
          <w:color w:val="000000"/>
          <w:sz w:val="28"/>
          <w:szCs w:val="28"/>
        </w:rPr>
        <w:t xml:space="preserve">2.13.5. </w:t>
      </w:r>
      <w:r w:rsidR="001C72D9" w:rsidRPr="00C31A1C">
        <w:rPr>
          <w:color w:val="000000"/>
          <w:sz w:val="28"/>
          <w:szCs w:val="28"/>
        </w:rPr>
        <w:t>Места для приёма граждан оборудуются стульями и столами для возможности оформления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оказание помощи инвалидам в преодолении барьеров, мешающих получению ими муниципальной услуги наравне с другими лицами.</w:t>
      </w:r>
    </w:p>
    <w:p w:rsidR="001C72D9" w:rsidRPr="00C31A1C" w:rsidRDefault="00860257" w:rsidP="001C72D9">
      <w:pPr>
        <w:shd w:val="clear" w:color="auto" w:fill="FFFFFF"/>
        <w:ind w:firstLine="426"/>
        <w:jc w:val="both"/>
        <w:rPr>
          <w:color w:val="000000"/>
          <w:sz w:val="28"/>
          <w:szCs w:val="28"/>
        </w:rPr>
      </w:pPr>
      <w:r>
        <w:rPr>
          <w:color w:val="000000"/>
          <w:sz w:val="28"/>
          <w:szCs w:val="28"/>
        </w:rPr>
        <w:t xml:space="preserve">2.13.6. </w:t>
      </w:r>
      <w:r w:rsidR="001C72D9" w:rsidRPr="00C31A1C">
        <w:rPr>
          <w:color w:val="000000"/>
          <w:sz w:val="28"/>
          <w:szCs w:val="28"/>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1C72D9" w:rsidRPr="00C25D02" w:rsidRDefault="001C72D9" w:rsidP="001C72D9">
      <w:pPr>
        <w:shd w:val="clear" w:color="auto" w:fill="FFFFFF"/>
        <w:ind w:firstLine="426"/>
        <w:jc w:val="both"/>
        <w:rPr>
          <w:b/>
          <w:color w:val="000000"/>
          <w:sz w:val="28"/>
          <w:szCs w:val="28"/>
        </w:rPr>
      </w:pPr>
      <w:r w:rsidRPr="00C25D02">
        <w:rPr>
          <w:b/>
          <w:color w:val="000000"/>
          <w:sz w:val="28"/>
          <w:szCs w:val="28"/>
        </w:rPr>
        <w:t>2.14. Показатели доступности и качества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Показателями доступности и качества муниципальной услуги являются: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обеспечение информирования заявителей о месте нахождения и графике работы Администрации;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 обеспечение информирования заявителей о порядке предоставления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своевременность приёма заявителей в Администрации;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своевременность рассмотрения документов, представленных заявителем;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отсутствие жалоб со стороны заявителей о защите нарушенных прав или законных интересов заявителей при получении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снижение среднего числа обращений заявителей для получения муниципальной услуги до 2 раз;</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ожидание в очереди при обращении заявителя для получения муниципальной услуги не более 15 минут.</w:t>
      </w:r>
    </w:p>
    <w:p w:rsidR="00C25D02" w:rsidRDefault="00C25D02" w:rsidP="00C25D02">
      <w:pPr>
        <w:shd w:val="clear" w:color="auto" w:fill="FFFFFF"/>
        <w:ind w:firstLine="426"/>
        <w:jc w:val="center"/>
        <w:rPr>
          <w:b/>
          <w:color w:val="000000"/>
          <w:sz w:val="28"/>
          <w:szCs w:val="28"/>
        </w:rPr>
      </w:pPr>
    </w:p>
    <w:p w:rsidR="001C72D9" w:rsidRDefault="001C72D9" w:rsidP="00C25D02">
      <w:pPr>
        <w:shd w:val="clear" w:color="auto" w:fill="FFFFFF"/>
        <w:ind w:firstLine="426"/>
        <w:jc w:val="center"/>
        <w:rPr>
          <w:b/>
          <w:color w:val="000000"/>
          <w:sz w:val="28"/>
          <w:szCs w:val="28"/>
        </w:rPr>
      </w:pPr>
      <w:r w:rsidRPr="00C25D02">
        <w:rPr>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06FC" w:rsidRDefault="006C06FC" w:rsidP="00C25D02">
      <w:pPr>
        <w:shd w:val="clear" w:color="auto" w:fill="FFFFFF"/>
        <w:ind w:firstLine="426"/>
        <w:jc w:val="center"/>
        <w:rPr>
          <w:b/>
          <w:color w:val="000000"/>
          <w:sz w:val="28"/>
          <w:szCs w:val="28"/>
        </w:rPr>
      </w:pPr>
    </w:p>
    <w:p w:rsidR="00860257" w:rsidRDefault="00860257" w:rsidP="001C72D9">
      <w:pPr>
        <w:shd w:val="clear" w:color="auto" w:fill="FFFFFF"/>
        <w:ind w:firstLine="426"/>
        <w:jc w:val="both"/>
        <w:rPr>
          <w:b/>
          <w:color w:val="000000"/>
          <w:sz w:val="28"/>
          <w:szCs w:val="28"/>
        </w:rPr>
      </w:pPr>
      <w:r w:rsidRPr="00860257">
        <w:rPr>
          <w:b/>
          <w:color w:val="000000"/>
          <w:sz w:val="28"/>
          <w:szCs w:val="28"/>
        </w:rPr>
        <w:t xml:space="preserve">3.1. Исчерпывающий перечень административных процедур </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Предоставление муниципальной услуги включает в себя следующие административные процедуры:</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принятие и оформление решения о присвоении адреса объекту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уведомление заявителя о принятом решении и выдача (отправление) ему соответствующих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Блок-схема предоставления муниципальной услуги представлена в приложении №1 к настоящему Административному регламенту. </w:t>
      </w:r>
    </w:p>
    <w:p w:rsidR="001C72D9" w:rsidRPr="00C25D02" w:rsidRDefault="00860257" w:rsidP="001C72D9">
      <w:pPr>
        <w:shd w:val="clear" w:color="auto" w:fill="FFFFFF"/>
        <w:ind w:firstLine="426"/>
        <w:jc w:val="both"/>
        <w:rPr>
          <w:b/>
          <w:color w:val="000000"/>
          <w:sz w:val="28"/>
          <w:szCs w:val="28"/>
        </w:rPr>
      </w:pPr>
      <w:r>
        <w:rPr>
          <w:b/>
          <w:color w:val="000000"/>
          <w:sz w:val="28"/>
          <w:szCs w:val="28"/>
        </w:rPr>
        <w:t>3.2</w:t>
      </w:r>
      <w:r w:rsidR="001C72D9" w:rsidRPr="00C25D02">
        <w:rPr>
          <w:b/>
          <w:color w:val="000000"/>
          <w:sz w:val="28"/>
          <w:szCs w:val="28"/>
        </w:rPr>
        <w:t>.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.1.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а) путем личного обращения в Администрацию;</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б) через организации федеральной почтовой связи;</w:t>
      </w:r>
    </w:p>
    <w:p w:rsidR="001C72D9" w:rsidRDefault="001C72D9" w:rsidP="001C72D9">
      <w:pPr>
        <w:shd w:val="clear" w:color="auto" w:fill="FFFFFF"/>
        <w:ind w:firstLine="426"/>
        <w:jc w:val="both"/>
        <w:rPr>
          <w:color w:val="000000"/>
          <w:sz w:val="28"/>
          <w:szCs w:val="28"/>
        </w:rPr>
      </w:pPr>
      <w:r w:rsidRPr="00C31A1C">
        <w:rPr>
          <w:color w:val="000000"/>
          <w:sz w:val="28"/>
          <w:szCs w:val="28"/>
        </w:rPr>
        <w:t xml:space="preserve">в) </w:t>
      </w:r>
      <w:r w:rsidR="00860257">
        <w:rPr>
          <w:color w:val="000000"/>
          <w:sz w:val="28"/>
          <w:szCs w:val="28"/>
        </w:rPr>
        <w:t>через многофункциональный центр;</w:t>
      </w:r>
    </w:p>
    <w:p w:rsidR="00860257" w:rsidRPr="00C31A1C" w:rsidRDefault="00860257" w:rsidP="001C72D9">
      <w:pPr>
        <w:shd w:val="clear" w:color="auto" w:fill="FFFFFF"/>
        <w:ind w:firstLine="426"/>
        <w:jc w:val="both"/>
        <w:rPr>
          <w:color w:val="000000"/>
          <w:sz w:val="28"/>
          <w:szCs w:val="28"/>
        </w:rPr>
      </w:pPr>
      <w:r>
        <w:rPr>
          <w:color w:val="000000"/>
          <w:sz w:val="28"/>
          <w:szCs w:val="28"/>
        </w:rPr>
        <w:t>г) в форме электронных документов  с использованием Единого портала.</w:t>
      </w:r>
    </w:p>
    <w:p w:rsidR="001C72D9" w:rsidRPr="00C31A1C" w:rsidRDefault="00860257" w:rsidP="001C72D9">
      <w:pPr>
        <w:shd w:val="clear" w:color="auto" w:fill="FFFFFF"/>
        <w:ind w:firstLine="426"/>
        <w:jc w:val="both"/>
        <w:rPr>
          <w:color w:val="000000"/>
          <w:sz w:val="28"/>
          <w:szCs w:val="28"/>
        </w:rPr>
      </w:pPr>
      <w:r>
        <w:rPr>
          <w:color w:val="000000"/>
          <w:sz w:val="28"/>
          <w:szCs w:val="28"/>
        </w:rPr>
        <w:lastRenderedPageBreak/>
        <w:t>3.2</w:t>
      </w:r>
      <w:r w:rsidR="001C72D9" w:rsidRPr="00C31A1C">
        <w:rPr>
          <w:color w:val="000000"/>
          <w:sz w:val="28"/>
          <w:szCs w:val="28"/>
        </w:rPr>
        <w:t>.2.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.3. Специалист, ответственный за прием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006A6E0C">
        <w:rPr>
          <w:color w:val="000000"/>
          <w:sz w:val="28"/>
          <w:szCs w:val="28"/>
        </w:rPr>
        <w:t xml:space="preserve"> </w:t>
      </w:r>
      <w:r w:rsidRPr="00C31A1C">
        <w:rPr>
          <w:color w:val="000000"/>
          <w:sz w:val="28"/>
          <w:szCs w:val="28"/>
        </w:rPr>
        <w:t>документы в установленных случаях нотариально заверены, при необходимости, сличает с оригиналом;</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Pr="00C31A1C">
        <w:rPr>
          <w:color w:val="000000"/>
          <w:sz w:val="28"/>
          <w:szCs w:val="28"/>
        </w:rPr>
        <w:t>тексты документов написаны разборчиво;</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006A6E0C">
        <w:rPr>
          <w:color w:val="000000"/>
          <w:sz w:val="28"/>
          <w:szCs w:val="28"/>
        </w:rPr>
        <w:t xml:space="preserve"> </w:t>
      </w:r>
      <w:r w:rsidRPr="00C31A1C">
        <w:rPr>
          <w:color w:val="000000"/>
          <w:sz w:val="28"/>
          <w:szCs w:val="28"/>
        </w:rPr>
        <w:t>в документах нет подчисток, приписок, зачеркнутых слов и иных не оговоренных исправлений;</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006A6E0C">
        <w:rPr>
          <w:color w:val="000000"/>
          <w:sz w:val="28"/>
          <w:szCs w:val="28"/>
        </w:rPr>
        <w:t xml:space="preserve"> </w:t>
      </w:r>
      <w:r w:rsidRPr="00C31A1C">
        <w:rPr>
          <w:color w:val="000000"/>
          <w:sz w:val="28"/>
          <w:szCs w:val="28"/>
        </w:rPr>
        <w:t>документы не исполнены карандашом;</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006A6E0C">
        <w:rPr>
          <w:color w:val="000000"/>
          <w:sz w:val="28"/>
          <w:szCs w:val="28"/>
        </w:rPr>
        <w:t xml:space="preserve"> </w:t>
      </w:r>
      <w:r w:rsidRPr="00C31A1C">
        <w:rPr>
          <w:color w:val="000000"/>
          <w:sz w:val="28"/>
          <w:szCs w:val="28"/>
        </w:rPr>
        <w:t>документы не имеют серьезных повреждений, наличие которых не позволяет однозначно истолковать их содержание;</w:t>
      </w:r>
    </w:p>
    <w:p w:rsidR="001C72D9" w:rsidRPr="00C31A1C" w:rsidRDefault="001C72D9" w:rsidP="001C72D9">
      <w:pPr>
        <w:shd w:val="clear" w:color="auto" w:fill="FFFFFF"/>
        <w:ind w:firstLine="426"/>
        <w:jc w:val="both"/>
        <w:rPr>
          <w:color w:val="000000"/>
          <w:sz w:val="28"/>
          <w:szCs w:val="28"/>
        </w:rPr>
      </w:pPr>
      <w:r>
        <w:rPr>
          <w:color w:val="000000"/>
          <w:sz w:val="28"/>
          <w:szCs w:val="28"/>
        </w:rPr>
        <w:t>-</w:t>
      </w:r>
      <w:r w:rsidR="006A6E0C">
        <w:rPr>
          <w:color w:val="000000"/>
          <w:sz w:val="28"/>
          <w:szCs w:val="28"/>
        </w:rPr>
        <w:t xml:space="preserve"> </w:t>
      </w:r>
      <w:r w:rsidRPr="00C31A1C">
        <w:rPr>
          <w:color w:val="000000"/>
          <w:sz w:val="28"/>
          <w:szCs w:val="28"/>
        </w:rPr>
        <w:t>не истек срок действия представленных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Общий максимальный срок приема документов не может превышать 15 минут на одного заявителя.</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 xml:space="preserve">.5. В течение одного дня с момента регистрации заявление передается на рассмотрение Главе </w:t>
      </w:r>
      <w:r w:rsidR="00B375CD">
        <w:rPr>
          <w:color w:val="000000"/>
          <w:sz w:val="28"/>
          <w:szCs w:val="28"/>
        </w:rPr>
        <w:t>муниципального образования Талашкинского</w:t>
      </w:r>
      <w:r w:rsidR="001C72D9" w:rsidRPr="00C31A1C">
        <w:rPr>
          <w:color w:val="000000"/>
          <w:sz w:val="28"/>
          <w:szCs w:val="28"/>
        </w:rPr>
        <w:t xml:space="preserve"> сельского поселения Смоленского района Смоленской области либо, при его отсутствии, лицу, исполняющему его обязанности.</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 xml:space="preserve">.6. В тот же день, когда поступило заявление в Администрацию, Глава </w:t>
      </w:r>
      <w:r w:rsidR="00B375CD">
        <w:rPr>
          <w:color w:val="000000"/>
          <w:sz w:val="28"/>
          <w:szCs w:val="28"/>
        </w:rPr>
        <w:t>муниципального образования Талашкинского</w:t>
      </w:r>
      <w:r w:rsidR="001C72D9" w:rsidRPr="00C31A1C">
        <w:rPr>
          <w:color w:val="000000"/>
          <w:sz w:val="28"/>
          <w:szCs w:val="28"/>
        </w:rPr>
        <w:t xml:space="preserve"> сельского поселения Смоленского района Смоленской области определяет должностное лицо, ответственное за исполнение муниципальной услуги и передает ему на исполнение, поступившее в адрес Администрации заявление.</w:t>
      </w:r>
    </w:p>
    <w:p w:rsidR="001C72D9" w:rsidRPr="00C31A1C" w:rsidRDefault="00860257" w:rsidP="001C72D9">
      <w:pPr>
        <w:shd w:val="clear" w:color="auto" w:fill="FFFFFF"/>
        <w:ind w:firstLine="426"/>
        <w:jc w:val="both"/>
        <w:rPr>
          <w:color w:val="000000"/>
          <w:sz w:val="28"/>
          <w:szCs w:val="28"/>
        </w:rPr>
      </w:pPr>
      <w:r>
        <w:rPr>
          <w:color w:val="000000"/>
          <w:sz w:val="28"/>
          <w:szCs w:val="28"/>
        </w:rPr>
        <w:t>3.2</w:t>
      </w:r>
      <w:r w:rsidR="001C72D9" w:rsidRPr="00C31A1C">
        <w:rPr>
          <w:color w:val="000000"/>
          <w:sz w:val="28"/>
          <w:szCs w:val="28"/>
        </w:rPr>
        <w:t xml:space="preserve">.7. С резолюцией </w:t>
      </w:r>
      <w:r w:rsidR="00B375CD">
        <w:rPr>
          <w:color w:val="000000"/>
          <w:sz w:val="28"/>
          <w:szCs w:val="28"/>
        </w:rPr>
        <w:t>Главы муниципального образования Талашкинского</w:t>
      </w:r>
      <w:r w:rsidR="00B375CD" w:rsidRPr="00C31A1C">
        <w:rPr>
          <w:color w:val="000000"/>
          <w:sz w:val="28"/>
          <w:szCs w:val="28"/>
        </w:rPr>
        <w:t xml:space="preserve"> </w:t>
      </w:r>
      <w:r w:rsidR="001C72D9" w:rsidRPr="00C31A1C">
        <w:rPr>
          <w:color w:val="000000"/>
          <w:sz w:val="28"/>
          <w:szCs w:val="28"/>
        </w:rPr>
        <w:t>сельского поселения Смоленского района Смоленской области либо, при его отсутствии, лица, исполняющего его обязанности, заявление в течение одного дня передается на исполнение должностному лицу.</w:t>
      </w:r>
    </w:p>
    <w:p w:rsidR="00860257" w:rsidRDefault="00860257" w:rsidP="001C72D9">
      <w:pPr>
        <w:shd w:val="clear" w:color="auto" w:fill="FFFFFF"/>
        <w:ind w:firstLine="426"/>
        <w:jc w:val="both"/>
        <w:rPr>
          <w:b/>
          <w:color w:val="000000"/>
          <w:sz w:val="28"/>
          <w:szCs w:val="28"/>
        </w:rPr>
      </w:pPr>
      <w:r>
        <w:rPr>
          <w:b/>
          <w:color w:val="000000"/>
          <w:sz w:val="28"/>
          <w:szCs w:val="28"/>
        </w:rPr>
        <w:t>3.3</w:t>
      </w:r>
      <w:r w:rsidR="001C72D9" w:rsidRPr="00C25D02">
        <w:rPr>
          <w:b/>
          <w:color w:val="000000"/>
          <w:sz w:val="28"/>
          <w:szCs w:val="28"/>
        </w:rPr>
        <w:t xml:space="preserve">. </w:t>
      </w:r>
      <w:r>
        <w:rPr>
          <w:b/>
          <w:color w:val="000000"/>
          <w:sz w:val="28"/>
          <w:szCs w:val="28"/>
        </w:rPr>
        <w:t>Срок административной процедуры</w:t>
      </w:r>
    </w:p>
    <w:p w:rsidR="001C72D9" w:rsidRPr="00860257" w:rsidRDefault="001C72D9" w:rsidP="001C72D9">
      <w:pPr>
        <w:shd w:val="clear" w:color="auto" w:fill="FFFFFF"/>
        <w:ind w:firstLine="426"/>
        <w:jc w:val="both"/>
        <w:rPr>
          <w:color w:val="000000"/>
          <w:sz w:val="28"/>
          <w:szCs w:val="28"/>
        </w:rPr>
      </w:pPr>
      <w:r w:rsidRPr="00860257">
        <w:rPr>
          <w:color w:val="000000"/>
          <w:sz w:val="28"/>
          <w:szCs w:val="28"/>
        </w:rPr>
        <w:t>Максимальный срок административной процедуры составляет 1 день.</w:t>
      </w:r>
    </w:p>
    <w:p w:rsidR="001C72D9" w:rsidRPr="00C25D02" w:rsidRDefault="00860257" w:rsidP="001C72D9">
      <w:pPr>
        <w:shd w:val="clear" w:color="auto" w:fill="FFFFFF"/>
        <w:ind w:firstLine="426"/>
        <w:jc w:val="both"/>
        <w:rPr>
          <w:b/>
          <w:color w:val="000000"/>
          <w:sz w:val="28"/>
          <w:szCs w:val="28"/>
        </w:rPr>
      </w:pPr>
      <w:r>
        <w:rPr>
          <w:b/>
          <w:color w:val="000000"/>
          <w:sz w:val="28"/>
          <w:szCs w:val="28"/>
        </w:rPr>
        <w:t>3.4</w:t>
      </w:r>
      <w:r w:rsidR="001C72D9" w:rsidRPr="00C25D02">
        <w:rPr>
          <w:b/>
          <w:color w:val="000000"/>
          <w:sz w:val="28"/>
          <w:szCs w:val="28"/>
        </w:rPr>
        <w:t>.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.1. Основанием для начала административной процедуры является поступление заявления в Администрацию.</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lastRenderedPageBreak/>
        <w:t>3.</w:t>
      </w:r>
      <w:r w:rsidR="00980B82">
        <w:rPr>
          <w:color w:val="000000"/>
          <w:sz w:val="28"/>
          <w:szCs w:val="28"/>
        </w:rPr>
        <w:t>4</w:t>
      </w:r>
      <w:r w:rsidRPr="00C31A1C">
        <w:rPr>
          <w:color w:val="000000"/>
          <w:sz w:val="28"/>
          <w:szCs w:val="28"/>
        </w:rPr>
        <w:t>.2. При рассмотрении заявления должностное лицо Администрации проверяет:</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а) соответствие заявителя требованиям, установленным пунктом 1.2 настоящего Административного регламента;</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б) наличие полного комплекта документов, указанных в пункте 2.6.1 настоящего Административного регламента;</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.3. В случае необходимости, должностное лицо оформляет межведомственные запросы в Управление Росреестра по Смоленской области для получения информации.</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.4. Межведомственные запросы формируются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.5. При рассмотрении заявления и приложенных к н</w:t>
      </w:r>
      <w:r w:rsidR="001C72D9">
        <w:rPr>
          <w:color w:val="000000"/>
          <w:sz w:val="28"/>
          <w:szCs w:val="28"/>
        </w:rPr>
        <w:t>ему документов должностное лицо</w:t>
      </w:r>
      <w:r w:rsidR="001C72D9" w:rsidRPr="00C31A1C">
        <w:rPr>
          <w:color w:val="000000"/>
          <w:sz w:val="28"/>
          <w:szCs w:val="28"/>
        </w:rPr>
        <w:t xml:space="preserve"> проверяет отсутствие фактов, указанных в пунктах 2.8, 2.9 настоящего Административного регламента.</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 xml:space="preserve">.6. В случае установлении </w:t>
      </w:r>
      <w:r w:rsidR="00B375CD" w:rsidRPr="00C31A1C">
        <w:rPr>
          <w:color w:val="000000"/>
          <w:sz w:val="28"/>
          <w:szCs w:val="28"/>
        </w:rPr>
        <w:t>фактов,</w:t>
      </w:r>
      <w:r w:rsidR="001C72D9" w:rsidRPr="00C31A1C">
        <w:rPr>
          <w:color w:val="000000"/>
          <w:sz w:val="28"/>
          <w:szCs w:val="28"/>
        </w:rPr>
        <w:t xml:space="preserve"> указанных в пунктах 2.8, 2.9 настоящего Административного регламента должностное лицо Администрации готовит проект </w:t>
      </w:r>
      <w:r w:rsidR="001C72D9">
        <w:rPr>
          <w:color w:val="000000"/>
          <w:sz w:val="28"/>
          <w:szCs w:val="28"/>
        </w:rPr>
        <w:t>письменного отказа в присвоении</w:t>
      </w:r>
      <w:r w:rsidR="001C72D9" w:rsidRPr="00C31A1C">
        <w:rPr>
          <w:color w:val="000000"/>
          <w:sz w:val="28"/>
          <w:szCs w:val="28"/>
        </w:rPr>
        <w:t xml:space="preserve"> почтового адреса объекту адресации, в котором должны быть разъяснены причины отказа в предоставлении муниципальной услуги (далее – проект уведомления).</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 xml:space="preserve">.7. Должностное лицо Администрации согласовывает проект мотивированного отказа с Главой </w:t>
      </w:r>
      <w:r w:rsidR="00B375CD" w:rsidRPr="00B375CD">
        <w:rPr>
          <w:color w:val="000000"/>
          <w:sz w:val="28"/>
          <w:szCs w:val="28"/>
        </w:rPr>
        <w:t xml:space="preserve">муниципального образования Талашкинского </w:t>
      </w:r>
      <w:r w:rsidR="001C72D9" w:rsidRPr="00C31A1C">
        <w:rPr>
          <w:color w:val="000000"/>
          <w:sz w:val="28"/>
          <w:szCs w:val="28"/>
        </w:rPr>
        <w:t>сельского поселения Смоленского района Смоленской области.</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 xml:space="preserve">.8. При наличии замечаний, должностное лицо Администрации дорабатывает проект мотивированного отказа и передает их на подпись Главе </w:t>
      </w:r>
      <w:r w:rsidR="00B375CD" w:rsidRPr="00B375CD">
        <w:rPr>
          <w:color w:val="000000"/>
          <w:sz w:val="28"/>
          <w:szCs w:val="28"/>
        </w:rPr>
        <w:t xml:space="preserve">муниципального образования Талашкинского </w:t>
      </w:r>
      <w:r w:rsidR="001C72D9" w:rsidRPr="00C31A1C">
        <w:rPr>
          <w:color w:val="000000"/>
          <w:sz w:val="28"/>
          <w:szCs w:val="28"/>
        </w:rPr>
        <w:t>сельского поселения Смоленского района Смоленской области либо, при его отсутствии, лицу, исполняющему его обязанности.</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.9. Подписанные Гла</w:t>
      </w:r>
      <w:r w:rsidR="001C72D9">
        <w:rPr>
          <w:color w:val="000000"/>
          <w:sz w:val="28"/>
          <w:szCs w:val="28"/>
        </w:rPr>
        <w:t xml:space="preserve">вой поселения </w:t>
      </w:r>
      <w:r w:rsidR="001C72D9" w:rsidRPr="00C31A1C">
        <w:rPr>
          <w:color w:val="000000"/>
          <w:sz w:val="28"/>
          <w:szCs w:val="28"/>
        </w:rPr>
        <w:t>либо, при его отсутствии, лицом, исполняющим его обязанности, мотивированный отказ передаются в порядке делопроизводства для регистрации.</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.10. Извещение заявителя о подписании мотивированного отказа, уведомления, их рассылка осуществляется в пор</w:t>
      </w:r>
      <w:r>
        <w:rPr>
          <w:color w:val="000000"/>
          <w:sz w:val="28"/>
          <w:szCs w:val="28"/>
        </w:rPr>
        <w:t>ядке, установленном пунктами 3.6.2-3.6</w:t>
      </w:r>
      <w:r w:rsidR="001C72D9" w:rsidRPr="00C31A1C">
        <w:rPr>
          <w:color w:val="000000"/>
          <w:sz w:val="28"/>
          <w:szCs w:val="28"/>
        </w:rPr>
        <w:t>.6 настоящего Административного регламента.</w:t>
      </w:r>
    </w:p>
    <w:p w:rsidR="001C72D9" w:rsidRPr="00C31A1C" w:rsidRDefault="00980B82" w:rsidP="001C72D9">
      <w:pPr>
        <w:shd w:val="clear" w:color="auto" w:fill="FFFFFF"/>
        <w:ind w:firstLine="426"/>
        <w:jc w:val="both"/>
        <w:rPr>
          <w:color w:val="000000"/>
          <w:sz w:val="28"/>
          <w:szCs w:val="28"/>
        </w:rPr>
      </w:pPr>
      <w:r>
        <w:rPr>
          <w:color w:val="000000"/>
          <w:sz w:val="28"/>
          <w:szCs w:val="28"/>
        </w:rPr>
        <w:t>3.4</w:t>
      </w:r>
      <w:r w:rsidR="001C72D9" w:rsidRPr="00C31A1C">
        <w:rPr>
          <w:color w:val="000000"/>
          <w:sz w:val="28"/>
          <w:szCs w:val="28"/>
        </w:rPr>
        <w:t xml:space="preserve">.11. В случае отсутствия оснований для отказа в выдаче постановления Администрации о присвоении почтового адреса объекту адресации должностное лицо осуществляет подготовку проекта постановления о присвоении почтового адреса объекту адресации и передает Главе </w:t>
      </w:r>
      <w:r w:rsidR="00B375CD" w:rsidRPr="00B375CD">
        <w:rPr>
          <w:color w:val="000000"/>
          <w:sz w:val="28"/>
          <w:szCs w:val="28"/>
        </w:rPr>
        <w:t xml:space="preserve">муниципального образования Талашкинского </w:t>
      </w:r>
      <w:r w:rsidR="001C72D9" w:rsidRPr="00C31A1C">
        <w:rPr>
          <w:color w:val="000000"/>
          <w:sz w:val="28"/>
          <w:szCs w:val="28"/>
        </w:rPr>
        <w:t>сельского поселения Смоленского района Смоленской области для подписания.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Максимальное время для административного действия – не более 7 дней.</w:t>
      </w:r>
    </w:p>
    <w:p w:rsidR="001C72D9" w:rsidRPr="00C25D02" w:rsidRDefault="001C72D9" w:rsidP="001C72D9">
      <w:pPr>
        <w:shd w:val="clear" w:color="auto" w:fill="FFFFFF"/>
        <w:ind w:firstLine="426"/>
        <w:jc w:val="both"/>
        <w:rPr>
          <w:b/>
          <w:color w:val="000000"/>
          <w:sz w:val="28"/>
          <w:szCs w:val="28"/>
        </w:rPr>
      </w:pPr>
      <w:r w:rsidRPr="00C25D02">
        <w:rPr>
          <w:b/>
          <w:color w:val="000000"/>
          <w:sz w:val="28"/>
          <w:szCs w:val="28"/>
        </w:rPr>
        <w:t>3.</w:t>
      </w:r>
      <w:r w:rsidR="00980B82">
        <w:rPr>
          <w:b/>
          <w:color w:val="000000"/>
          <w:sz w:val="28"/>
          <w:szCs w:val="28"/>
        </w:rPr>
        <w:t>5</w:t>
      </w:r>
      <w:r w:rsidRPr="00C25D02">
        <w:rPr>
          <w:b/>
          <w:color w:val="000000"/>
          <w:sz w:val="28"/>
          <w:szCs w:val="28"/>
        </w:rPr>
        <w:t>. Принятие и оформление решения о присвоении почтового адреса объекту адресации, или об отказе в присвоении почтового адреса</w:t>
      </w:r>
    </w:p>
    <w:p w:rsidR="001C72D9" w:rsidRPr="00C31A1C" w:rsidRDefault="00980B82" w:rsidP="001C72D9">
      <w:pPr>
        <w:shd w:val="clear" w:color="auto" w:fill="FFFFFF"/>
        <w:ind w:firstLine="426"/>
        <w:jc w:val="both"/>
        <w:rPr>
          <w:color w:val="000000"/>
          <w:sz w:val="28"/>
          <w:szCs w:val="28"/>
        </w:rPr>
      </w:pPr>
      <w:r>
        <w:rPr>
          <w:color w:val="000000"/>
          <w:sz w:val="28"/>
          <w:szCs w:val="28"/>
        </w:rPr>
        <w:lastRenderedPageBreak/>
        <w:t>3.5</w:t>
      </w:r>
      <w:r w:rsidR="001C72D9" w:rsidRPr="00C31A1C">
        <w:rPr>
          <w:color w:val="000000"/>
          <w:sz w:val="28"/>
          <w:szCs w:val="28"/>
        </w:rPr>
        <w:t>.1. Основанием для начала административной процедуры является наличие зарегистрированного заявления и полного пакета документов.</w:t>
      </w:r>
    </w:p>
    <w:p w:rsidR="001C72D9" w:rsidRPr="00C31A1C" w:rsidRDefault="00980B82" w:rsidP="001C72D9">
      <w:pPr>
        <w:shd w:val="clear" w:color="auto" w:fill="FFFFFF"/>
        <w:ind w:firstLine="426"/>
        <w:jc w:val="both"/>
        <w:rPr>
          <w:color w:val="000000"/>
          <w:sz w:val="28"/>
          <w:szCs w:val="28"/>
        </w:rPr>
      </w:pPr>
      <w:r>
        <w:rPr>
          <w:color w:val="000000"/>
          <w:sz w:val="28"/>
          <w:szCs w:val="28"/>
        </w:rPr>
        <w:t>3.5</w:t>
      </w:r>
      <w:r w:rsidR="001C72D9" w:rsidRPr="00C31A1C">
        <w:rPr>
          <w:color w:val="000000"/>
          <w:sz w:val="28"/>
          <w:szCs w:val="28"/>
        </w:rPr>
        <w:t>.2. Должностное лицо Администрации при отсутствии основания для отказа в предоставлении муниципальной услуги осуществляет подготовку проекта постановления о присвоении почтового адреса объекту адресации.</w:t>
      </w:r>
    </w:p>
    <w:p w:rsidR="001C72D9" w:rsidRPr="00C31A1C" w:rsidRDefault="00980B82" w:rsidP="001C72D9">
      <w:pPr>
        <w:shd w:val="clear" w:color="auto" w:fill="FFFFFF"/>
        <w:ind w:firstLine="426"/>
        <w:jc w:val="both"/>
        <w:rPr>
          <w:color w:val="000000"/>
          <w:sz w:val="28"/>
          <w:szCs w:val="28"/>
        </w:rPr>
      </w:pPr>
      <w:r>
        <w:rPr>
          <w:color w:val="000000"/>
          <w:sz w:val="28"/>
          <w:szCs w:val="28"/>
        </w:rPr>
        <w:t>3.5</w:t>
      </w:r>
      <w:r w:rsidR="001C72D9" w:rsidRPr="00C31A1C">
        <w:rPr>
          <w:color w:val="000000"/>
          <w:sz w:val="28"/>
          <w:szCs w:val="28"/>
        </w:rPr>
        <w:t xml:space="preserve">.3. Должностное лицо Администрации направляет проект постановления Администрации Главе </w:t>
      </w:r>
      <w:r w:rsidR="00B375CD" w:rsidRPr="00B375CD">
        <w:rPr>
          <w:color w:val="000000"/>
          <w:sz w:val="28"/>
          <w:szCs w:val="28"/>
        </w:rPr>
        <w:t xml:space="preserve">муниципального образования Талашкинского </w:t>
      </w:r>
      <w:r w:rsidR="001C72D9" w:rsidRPr="00C31A1C">
        <w:rPr>
          <w:color w:val="000000"/>
          <w:sz w:val="28"/>
          <w:szCs w:val="28"/>
        </w:rPr>
        <w:t>сельского поселения Смоленского района Смоленской области для рассмотрения.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3.</w:t>
      </w:r>
      <w:r w:rsidR="00980B82">
        <w:rPr>
          <w:color w:val="000000"/>
          <w:sz w:val="28"/>
          <w:szCs w:val="28"/>
        </w:rPr>
        <w:t>5</w:t>
      </w:r>
      <w:r w:rsidRPr="00C31A1C">
        <w:rPr>
          <w:color w:val="000000"/>
          <w:sz w:val="28"/>
          <w:szCs w:val="28"/>
        </w:rPr>
        <w:t>.4. При наличии замечаний, должностное лицо Администрации дорабатывает проект постановления Администрации и передает их на подпись Главе поселения либо, при его отсутствии, лицу, исполняющему его обязанности.</w:t>
      </w:r>
    </w:p>
    <w:p w:rsidR="001C72D9" w:rsidRPr="00C31A1C" w:rsidRDefault="00980B82" w:rsidP="001C72D9">
      <w:pPr>
        <w:shd w:val="clear" w:color="auto" w:fill="FFFFFF"/>
        <w:ind w:firstLine="426"/>
        <w:jc w:val="both"/>
        <w:rPr>
          <w:color w:val="000000"/>
          <w:sz w:val="28"/>
          <w:szCs w:val="28"/>
        </w:rPr>
      </w:pPr>
      <w:r>
        <w:rPr>
          <w:color w:val="000000"/>
          <w:sz w:val="28"/>
          <w:szCs w:val="28"/>
        </w:rPr>
        <w:t>3.5</w:t>
      </w:r>
      <w:r w:rsidR="001C72D9" w:rsidRPr="00C31A1C">
        <w:rPr>
          <w:color w:val="000000"/>
          <w:sz w:val="28"/>
          <w:szCs w:val="28"/>
        </w:rPr>
        <w:t xml:space="preserve">.5. Подписанное Главой </w:t>
      </w:r>
      <w:r w:rsidR="00B375CD" w:rsidRPr="00B375CD">
        <w:rPr>
          <w:color w:val="000000"/>
          <w:sz w:val="28"/>
          <w:szCs w:val="28"/>
        </w:rPr>
        <w:t xml:space="preserve">муниципального образования Талашкинского </w:t>
      </w:r>
      <w:r w:rsidR="001C72D9" w:rsidRPr="00C31A1C">
        <w:rPr>
          <w:color w:val="000000"/>
          <w:sz w:val="28"/>
          <w:szCs w:val="28"/>
        </w:rPr>
        <w:t>сельского поселения Смоленского района Смоленской области либо, при его отсутствии, лицом, исполняющим его обязанности, постановление передается в порядке делопроизводства для регистрации.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Максимальный срок выполнения административных действий, указанных в настоящем разделе составляет 2 дня.</w:t>
      </w:r>
    </w:p>
    <w:p w:rsidR="001C72D9" w:rsidRPr="00C25D02" w:rsidRDefault="00980B82" w:rsidP="001C72D9">
      <w:pPr>
        <w:shd w:val="clear" w:color="auto" w:fill="FFFFFF"/>
        <w:ind w:firstLine="426"/>
        <w:jc w:val="both"/>
        <w:rPr>
          <w:b/>
          <w:color w:val="000000"/>
          <w:sz w:val="28"/>
          <w:szCs w:val="28"/>
        </w:rPr>
      </w:pPr>
      <w:r>
        <w:rPr>
          <w:b/>
          <w:color w:val="000000"/>
          <w:sz w:val="28"/>
          <w:szCs w:val="28"/>
        </w:rPr>
        <w:t>3.6</w:t>
      </w:r>
      <w:r w:rsidR="001C72D9" w:rsidRPr="00C25D02">
        <w:rPr>
          <w:b/>
          <w:color w:val="000000"/>
          <w:sz w:val="28"/>
          <w:szCs w:val="28"/>
        </w:rPr>
        <w:t>. Уведомление заявителя о принятом решении и выдача (отправление) ему соответствующих документов.</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.1. Основанием для начала административной процедуры является поступление должностному лицу Администрации одного из документов:</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1) подписанное и зарегистрированное постановление Администрации о присвоении почтового адреса объекту адресации;</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2) письменный отказ в присвоении объекту адресации адреса.</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 xml:space="preserve">.2. После получения документов, указанных в </w:t>
      </w:r>
      <w:r w:rsidR="001C72D9" w:rsidRPr="00AC69B2">
        <w:rPr>
          <w:sz w:val="28"/>
          <w:szCs w:val="28"/>
        </w:rPr>
        <w:t xml:space="preserve">пункте </w:t>
      </w:r>
      <w:r w:rsidR="00AC69B2" w:rsidRPr="00AC69B2">
        <w:rPr>
          <w:sz w:val="28"/>
          <w:szCs w:val="28"/>
        </w:rPr>
        <w:t>2</w:t>
      </w:r>
      <w:r w:rsidR="001C72D9" w:rsidRPr="00AC69B2">
        <w:rPr>
          <w:sz w:val="28"/>
          <w:szCs w:val="28"/>
        </w:rPr>
        <w:t xml:space="preserve">.6.1. настоящего </w:t>
      </w:r>
      <w:r w:rsidR="001C72D9" w:rsidRPr="00C31A1C">
        <w:rPr>
          <w:color w:val="000000"/>
          <w:sz w:val="28"/>
          <w:szCs w:val="28"/>
        </w:rPr>
        <w:t>Административного регламента должностное лицо Администрации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.3. В случае если заявитель получает документы в Администрации, он ставит отметку о получении документов на экземпляре постановления, которое хранится в архиве Администрации.</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.4. Если заявитель не указал необходимую информацию, или распорядился направить документы по почте, то должностное лицо Администрации готовит письменное уведомление в адрес заявителя с приложением экземпляра постановления Администрации.</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.5. Подготовленное письменное уведомление должностное лицо Администрации передает на подпись Главе Стабенского сельского поселения Смоленского района Смоленской области либо, при его отсутствии, лицу, исполняющему его обязанности.</w:t>
      </w:r>
    </w:p>
    <w:p w:rsidR="001C72D9" w:rsidRPr="00C31A1C" w:rsidRDefault="00980B82" w:rsidP="001C72D9">
      <w:pPr>
        <w:shd w:val="clear" w:color="auto" w:fill="FFFFFF"/>
        <w:ind w:firstLine="426"/>
        <w:jc w:val="both"/>
        <w:rPr>
          <w:color w:val="000000"/>
          <w:sz w:val="28"/>
          <w:szCs w:val="28"/>
        </w:rPr>
      </w:pPr>
      <w:r>
        <w:rPr>
          <w:color w:val="000000"/>
          <w:sz w:val="28"/>
          <w:szCs w:val="28"/>
        </w:rPr>
        <w:t>3.6</w:t>
      </w:r>
      <w:r w:rsidR="001C72D9" w:rsidRPr="00C31A1C">
        <w:rPr>
          <w:color w:val="000000"/>
          <w:sz w:val="28"/>
          <w:szCs w:val="28"/>
        </w:rPr>
        <w:t xml:space="preserve">.6. Подписанное Главой поселения либо, при его отсутствии, лицом, исполняющим его обязанности,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 </w:t>
      </w:r>
      <w:r w:rsidR="001C72D9" w:rsidRPr="00C31A1C">
        <w:rPr>
          <w:color w:val="000000"/>
          <w:sz w:val="28"/>
          <w:szCs w:val="28"/>
        </w:rPr>
        <w:lastRenderedPageBreak/>
        <w:t>либо выдается на руки при личном обращении заявителя (законного представителя заявителя).</w:t>
      </w:r>
    </w:p>
    <w:p w:rsidR="00E05777" w:rsidRDefault="00980B82" w:rsidP="00E05777">
      <w:pPr>
        <w:shd w:val="clear" w:color="auto" w:fill="FFFFFF"/>
        <w:ind w:firstLine="426"/>
        <w:jc w:val="both"/>
        <w:rPr>
          <w:b/>
          <w:color w:val="000000"/>
          <w:sz w:val="28"/>
          <w:szCs w:val="28"/>
        </w:rPr>
      </w:pPr>
      <w:r>
        <w:rPr>
          <w:b/>
          <w:color w:val="000000"/>
          <w:sz w:val="28"/>
          <w:szCs w:val="28"/>
        </w:rPr>
        <w:t>3.7</w:t>
      </w:r>
      <w:r w:rsidR="001C72D9" w:rsidRPr="00C25D02">
        <w:rPr>
          <w:b/>
          <w:color w:val="000000"/>
          <w:sz w:val="28"/>
          <w:szCs w:val="28"/>
        </w:rPr>
        <w:t>. Внесение информации о присвоении адреса земельному участку и объекту недвижимости в федеральную информационную адресную систему</w:t>
      </w:r>
    </w:p>
    <w:p w:rsidR="001C72D9" w:rsidRPr="00E05777" w:rsidRDefault="001C72D9" w:rsidP="00E05777">
      <w:pPr>
        <w:shd w:val="clear" w:color="auto" w:fill="FFFFFF"/>
        <w:ind w:firstLine="426"/>
        <w:jc w:val="both"/>
        <w:rPr>
          <w:b/>
          <w:color w:val="000000"/>
          <w:sz w:val="28"/>
          <w:szCs w:val="28"/>
        </w:rPr>
      </w:pPr>
      <w:r w:rsidRPr="00C31A1C">
        <w:rPr>
          <w:color w:val="000000"/>
          <w:sz w:val="28"/>
          <w:szCs w:val="28"/>
        </w:rPr>
        <w:t>Администрация в десятидневный срок размещает адрес земельного участка, объекта недвижимости в Федеральной информационной адресной системе (ФИАС) со дня его присвоения или изменения.</w:t>
      </w:r>
    </w:p>
    <w:p w:rsidR="00C25D02" w:rsidRPr="00C31A1C" w:rsidRDefault="00C25D02" w:rsidP="001C72D9">
      <w:pPr>
        <w:shd w:val="clear" w:color="auto" w:fill="FFFFFF"/>
        <w:ind w:firstLine="426"/>
        <w:jc w:val="both"/>
        <w:rPr>
          <w:color w:val="000000"/>
          <w:sz w:val="28"/>
          <w:szCs w:val="28"/>
        </w:rPr>
      </w:pPr>
    </w:p>
    <w:p w:rsidR="001C72D9" w:rsidRDefault="001C72D9" w:rsidP="00C25D02">
      <w:pPr>
        <w:shd w:val="clear" w:color="auto" w:fill="FFFFFF"/>
        <w:ind w:firstLine="426"/>
        <w:jc w:val="center"/>
        <w:rPr>
          <w:b/>
          <w:color w:val="000000"/>
          <w:sz w:val="28"/>
          <w:szCs w:val="28"/>
        </w:rPr>
      </w:pPr>
      <w:r w:rsidRPr="00C25D02">
        <w:rPr>
          <w:b/>
          <w:color w:val="000000"/>
          <w:sz w:val="28"/>
          <w:szCs w:val="28"/>
        </w:rPr>
        <w:t xml:space="preserve">4. Формы </w:t>
      </w:r>
      <w:proofErr w:type="gramStart"/>
      <w:r w:rsidRPr="00C25D02">
        <w:rPr>
          <w:b/>
          <w:color w:val="000000"/>
          <w:sz w:val="28"/>
          <w:szCs w:val="28"/>
        </w:rPr>
        <w:t>контроля за</w:t>
      </w:r>
      <w:proofErr w:type="gramEnd"/>
      <w:r w:rsidRPr="00C25D02">
        <w:rPr>
          <w:b/>
          <w:color w:val="000000"/>
          <w:sz w:val="28"/>
          <w:szCs w:val="28"/>
        </w:rPr>
        <w:t xml:space="preserve"> исполнением административного регламента</w:t>
      </w:r>
    </w:p>
    <w:p w:rsidR="00AC69B2" w:rsidRDefault="00AC69B2" w:rsidP="00C25D02">
      <w:pPr>
        <w:shd w:val="clear" w:color="auto" w:fill="FFFFFF"/>
        <w:ind w:firstLine="426"/>
        <w:jc w:val="center"/>
        <w:rPr>
          <w:b/>
          <w:color w:val="000000"/>
          <w:sz w:val="28"/>
          <w:szCs w:val="28"/>
        </w:rPr>
      </w:pPr>
    </w:p>
    <w:p w:rsidR="00AC69B2" w:rsidRPr="00AC69B2" w:rsidRDefault="001C72D9" w:rsidP="001C72D9">
      <w:pPr>
        <w:shd w:val="clear" w:color="auto" w:fill="FFFFFF"/>
        <w:ind w:firstLine="426"/>
        <w:jc w:val="both"/>
        <w:rPr>
          <w:b/>
          <w:color w:val="000000"/>
          <w:sz w:val="28"/>
          <w:szCs w:val="28"/>
        </w:rPr>
      </w:pPr>
      <w:r w:rsidRPr="00AC69B2">
        <w:rPr>
          <w:b/>
          <w:color w:val="000000"/>
          <w:sz w:val="28"/>
          <w:szCs w:val="28"/>
        </w:rPr>
        <w:t xml:space="preserve">4.1. </w:t>
      </w:r>
      <w:r w:rsidR="00AC69B2" w:rsidRPr="00AC69B2">
        <w:rPr>
          <w:b/>
          <w:color w:val="000000"/>
          <w:sz w:val="28"/>
          <w:szCs w:val="28"/>
        </w:rPr>
        <w:t xml:space="preserve">Порядок осуществления текущего </w:t>
      </w:r>
      <w:proofErr w:type="gramStart"/>
      <w:r w:rsidR="00AC69B2" w:rsidRPr="00AC69B2">
        <w:rPr>
          <w:b/>
          <w:color w:val="000000"/>
          <w:sz w:val="28"/>
          <w:szCs w:val="28"/>
        </w:rPr>
        <w:t>контроля за</w:t>
      </w:r>
      <w:proofErr w:type="gramEnd"/>
      <w:r w:rsidR="00AC69B2" w:rsidRPr="00AC69B2">
        <w:rPr>
          <w:b/>
          <w:color w:val="000000"/>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Текущий </w:t>
      </w:r>
      <w:proofErr w:type="gramStart"/>
      <w:r w:rsidRPr="00C31A1C">
        <w:rPr>
          <w:color w:val="000000"/>
          <w:sz w:val="28"/>
          <w:szCs w:val="28"/>
        </w:rPr>
        <w:t>контроль за</w:t>
      </w:r>
      <w:proofErr w:type="gramEnd"/>
      <w:r w:rsidRPr="00C31A1C">
        <w:rPr>
          <w:color w:val="000000"/>
          <w:sz w:val="28"/>
          <w:szCs w:val="28"/>
        </w:rPr>
        <w:t xml:space="preserve">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Главой </w:t>
      </w:r>
      <w:r w:rsidR="00B375CD" w:rsidRPr="00B375CD">
        <w:rPr>
          <w:color w:val="000000"/>
          <w:sz w:val="28"/>
          <w:szCs w:val="28"/>
        </w:rPr>
        <w:t xml:space="preserve">муниципального образования Талашкинского </w:t>
      </w:r>
      <w:r w:rsidRPr="00C31A1C">
        <w:rPr>
          <w:color w:val="000000"/>
          <w:sz w:val="28"/>
          <w:szCs w:val="28"/>
        </w:rPr>
        <w:t>сельского поселения Смоленского района Смоленской области.</w:t>
      </w:r>
    </w:p>
    <w:p w:rsidR="00AC69B2" w:rsidRPr="00AC69B2" w:rsidRDefault="001C72D9" w:rsidP="001C72D9">
      <w:pPr>
        <w:shd w:val="clear" w:color="auto" w:fill="FFFFFF"/>
        <w:ind w:firstLine="426"/>
        <w:jc w:val="both"/>
        <w:rPr>
          <w:b/>
          <w:color w:val="000000"/>
          <w:sz w:val="28"/>
          <w:szCs w:val="28"/>
        </w:rPr>
      </w:pPr>
      <w:r w:rsidRPr="00AC69B2">
        <w:rPr>
          <w:b/>
          <w:color w:val="000000"/>
          <w:sz w:val="28"/>
          <w:szCs w:val="28"/>
        </w:rPr>
        <w:t xml:space="preserve">4.2. </w:t>
      </w:r>
      <w:r w:rsidR="00AC69B2" w:rsidRPr="00AC69B2">
        <w:rPr>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C69B2" w:rsidRPr="00AC69B2">
        <w:rPr>
          <w:b/>
          <w:color w:val="000000"/>
          <w:sz w:val="28"/>
          <w:szCs w:val="28"/>
        </w:rPr>
        <w:t>контроля за</w:t>
      </w:r>
      <w:proofErr w:type="gramEnd"/>
      <w:r w:rsidR="00AC69B2" w:rsidRPr="00AC69B2">
        <w:rPr>
          <w:b/>
          <w:color w:val="000000"/>
          <w:sz w:val="28"/>
          <w:szCs w:val="28"/>
        </w:rPr>
        <w:t xml:space="preserve"> полнотой и качеством предоставления муниципальной услуги</w:t>
      </w:r>
    </w:p>
    <w:p w:rsidR="001C72D9" w:rsidRPr="00C31A1C" w:rsidRDefault="00AC69B2" w:rsidP="001C72D9">
      <w:pPr>
        <w:shd w:val="clear" w:color="auto" w:fill="FFFFFF"/>
        <w:ind w:firstLine="426"/>
        <w:jc w:val="both"/>
        <w:rPr>
          <w:color w:val="000000"/>
          <w:sz w:val="28"/>
          <w:szCs w:val="28"/>
        </w:rPr>
      </w:pPr>
      <w:r>
        <w:rPr>
          <w:color w:val="000000"/>
          <w:sz w:val="28"/>
          <w:szCs w:val="28"/>
        </w:rPr>
        <w:t xml:space="preserve">4.2.1. </w:t>
      </w:r>
      <w:proofErr w:type="gramStart"/>
      <w:r w:rsidR="001C72D9" w:rsidRPr="00C31A1C">
        <w:rPr>
          <w:color w:val="000000"/>
          <w:sz w:val="28"/>
          <w:szCs w:val="28"/>
        </w:rPr>
        <w:t>Контроль за</w:t>
      </w:r>
      <w:proofErr w:type="gramEnd"/>
      <w:r w:rsidR="001C72D9" w:rsidRPr="00C31A1C">
        <w:rPr>
          <w:color w:val="000000"/>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По результатам проверок Глава </w:t>
      </w:r>
      <w:r w:rsidR="00B375CD" w:rsidRPr="00B375CD">
        <w:rPr>
          <w:color w:val="000000"/>
          <w:sz w:val="28"/>
          <w:szCs w:val="28"/>
        </w:rPr>
        <w:t xml:space="preserve">муниципального образования Талашкинского </w:t>
      </w:r>
      <w:r w:rsidRPr="00C31A1C">
        <w:rPr>
          <w:color w:val="000000"/>
          <w:sz w:val="28"/>
          <w:szCs w:val="28"/>
        </w:rPr>
        <w:t>сельского поселения Смоленского района Смоленской области дает указания по устранению выявленных нарушений и контролирует их исполнение.</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Периодичность осуществления текущего контроля устанавливается Главой </w:t>
      </w:r>
      <w:r w:rsidR="00B375CD" w:rsidRPr="00B375CD">
        <w:rPr>
          <w:color w:val="000000"/>
          <w:sz w:val="28"/>
          <w:szCs w:val="28"/>
        </w:rPr>
        <w:t xml:space="preserve">муниципального образования Талашкинского </w:t>
      </w:r>
      <w:r w:rsidRPr="00C31A1C">
        <w:rPr>
          <w:color w:val="000000"/>
          <w:sz w:val="28"/>
          <w:szCs w:val="28"/>
        </w:rPr>
        <w:t>сельского поселения Смоленского района Смоленской области, и может проводиться в виде плановых и внеплановых проверок.</w:t>
      </w:r>
    </w:p>
    <w:p w:rsidR="001C72D9" w:rsidRPr="00C31A1C" w:rsidRDefault="00AC69B2" w:rsidP="001C72D9">
      <w:pPr>
        <w:shd w:val="clear" w:color="auto" w:fill="FFFFFF"/>
        <w:ind w:firstLine="426"/>
        <w:jc w:val="both"/>
        <w:rPr>
          <w:color w:val="000000"/>
          <w:sz w:val="28"/>
          <w:szCs w:val="28"/>
        </w:rPr>
      </w:pPr>
      <w:r>
        <w:rPr>
          <w:color w:val="000000"/>
          <w:sz w:val="28"/>
          <w:szCs w:val="28"/>
        </w:rPr>
        <w:t>4.2.2</w:t>
      </w:r>
      <w:r w:rsidR="001C72D9" w:rsidRPr="00C31A1C">
        <w:rPr>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w:t>
      </w:r>
      <w:r w:rsidR="00655330" w:rsidRPr="00C31A1C">
        <w:rPr>
          <w:color w:val="000000"/>
          <w:sz w:val="28"/>
          <w:szCs w:val="28"/>
        </w:rPr>
        <w:t>и подготовку</w:t>
      </w:r>
      <w:r w:rsidRPr="00C31A1C">
        <w:rPr>
          <w:color w:val="000000"/>
          <w:sz w:val="28"/>
          <w:szCs w:val="28"/>
        </w:rPr>
        <w:t xml:space="preserve"> ответов на обращения граждан, содержащих жалобы и решения, действия (бездействия) должностных лиц.</w:t>
      </w:r>
    </w:p>
    <w:p w:rsidR="00AC69B2" w:rsidRPr="00AC69B2" w:rsidRDefault="001C72D9" w:rsidP="001C72D9">
      <w:pPr>
        <w:shd w:val="clear" w:color="auto" w:fill="FFFFFF"/>
        <w:ind w:firstLine="426"/>
        <w:jc w:val="both"/>
        <w:rPr>
          <w:b/>
          <w:color w:val="000000"/>
          <w:sz w:val="28"/>
          <w:szCs w:val="28"/>
        </w:rPr>
      </w:pPr>
      <w:r w:rsidRPr="00AC69B2">
        <w:rPr>
          <w:b/>
          <w:color w:val="000000"/>
          <w:sz w:val="28"/>
          <w:szCs w:val="28"/>
        </w:rPr>
        <w:lastRenderedPageBreak/>
        <w:t xml:space="preserve">4.3. </w:t>
      </w:r>
      <w:r w:rsidR="00AC69B2" w:rsidRPr="00AC69B2">
        <w:rPr>
          <w:b/>
          <w:color w:val="000000"/>
          <w:sz w:val="28"/>
          <w:szCs w:val="28"/>
        </w:rPr>
        <w:t>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72D9" w:rsidRPr="00C31A1C" w:rsidRDefault="00AC69B2" w:rsidP="001C72D9">
      <w:pPr>
        <w:shd w:val="clear" w:color="auto" w:fill="FFFFFF"/>
        <w:ind w:firstLine="426"/>
        <w:jc w:val="both"/>
        <w:rPr>
          <w:color w:val="000000"/>
          <w:sz w:val="28"/>
          <w:szCs w:val="28"/>
        </w:rPr>
      </w:pPr>
      <w:r>
        <w:rPr>
          <w:color w:val="000000"/>
          <w:sz w:val="28"/>
          <w:szCs w:val="28"/>
        </w:rPr>
        <w:t xml:space="preserve">4.3.1. </w:t>
      </w:r>
      <w:r w:rsidR="001C72D9" w:rsidRPr="00C31A1C">
        <w:rPr>
          <w:color w:val="000000"/>
          <w:sz w:val="28"/>
          <w:szCs w:val="28"/>
        </w:rPr>
        <w:t>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1C72D9" w:rsidRPr="00C31A1C" w:rsidRDefault="00AC69B2" w:rsidP="001C72D9">
      <w:pPr>
        <w:shd w:val="clear" w:color="auto" w:fill="FFFFFF"/>
        <w:ind w:firstLine="426"/>
        <w:jc w:val="both"/>
        <w:rPr>
          <w:color w:val="000000"/>
          <w:sz w:val="28"/>
          <w:szCs w:val="28"/>
        </w:rPr>
      </w:pPr>
      <w:r>
        <w:rPr>
          <w:color w:val="000000"/>
          <w:sz w:val="28"/>
          <w:szCs w:val="28"/>
        </w:rPr>
        <w:t>4.3.2</w:t>
      </w:r>
      <w:r w:rsidR="001C72D9" w:rsidRPr="00C31A1C">
        <w:rPr>
          <w:color w:val="000000"/>
          <w:sz w:val="28"/>
          <w:szCs w:val="28"/>
        </w:rPr>
        <w:t>. В 1</w:t>
      </w:r>
      <w:r w:rsidR="00A93CCA">
        <w:rPr>
          <w:color w:val="000000"/>
          <w:sz w:val="28"/>
          <w:szCs w:val="28"/>
        </w:rPr>
        <w:t>0</w:t>
      </w:r>
      <w:r w:rsidR="001C72D9" w:rsidRPr="00C31A1C">
        <w:rPr>
          <w:color w:val="000000"/>
          <w:sz w:val="28"/>
          <w:szCs w:val="28"/>
        </w:rPr>
        <w:t xml:space="preserve">-дневный срок с момента утверждения результатов проверки, должностными лицами администрации разрабатывается и согласовывается с Главой </w:t>
      </w:r>
      <w:r w:rsidR="00655330" w:rsidRPr="00655330">
        <w:rPr>
          <w:color w:val="000000"/>
          <w:sz w:val="28"/>
          <w:szCs w:val="28"/>
        </w:rPr>
        <w:t xml:space="preserve">муниципального образования Талашкинского </w:t>
      </w:r>
      <w:r w:rsidR="001C72D9" w:rsidRPr="00C31A1C">
        <w:rPr>
          <w:color w:val="000000"/>
          <w:sz w:val="28"/>
          <w:szCs w:val="28"/>
        </w:rPr>
        <w:t xml:space="preserve">сельского поселения Смоленского района Смоленской области план мероприятий по устранению выявленных недостатков, а также назначаются ответственные лица по </w:t>
      </w:r>
      <w:proofErr w:type="gramStart"/>
      <w:r w:rsidR="001C72D9" w:rsidRPr="00C31A1C">
        <w:rPr>
          <w:color w:val="000000"/>
          <w:sz w:val="28"/>
          <w:szCs w:val="28"/>
        </w:rPr>
        <w:t>контролю за</w:t>
      </w:r>
      <w:proofErr w:type="gramEnd"/>
      <w:r w:rsidR="001C72D9" w:rsidRPr="00C31A1C">
        <w:rPr>
          <w:color w:val="000000"/>
          <w:sz w:val="28"/>
          <w:szCs w:val="28"/>
        </w:rPr>
        <w:t xml:space="preserve"> их устранением.</w:t>
      </w:r>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25D02" w:rsidRDefault="00C25D02" w:rsidP="00C25D02">
      <w:pPr>
        <w:shd w:val="clear" w:color="auto" w:fill="FFFFFF"/>
        <w:ind w:firstLine="426"/>
        <w:jc w:val="center"/>
        <w:rPr>
          <w:b/>
          <w:color w:val="000000"/>
          <w:sz w:val="28"/>
          <w:szCs w:val="28"/>
        </w:rPr>
      </w:pPr>
    </w:p>
    <w:p w:rsidR="001C72D9" w:rsidRDefault="001C72D9" w:rsidP="00C25D02">
      <w:pPr>
        <w:shd w:val="clear" w:color="auto" w:fill="FFFFFF"/>
        <w:ind w:firstLine="426"/>
        <w:jc w:val="center"/>
        <w:rPr>
          <w:b/>
          <w:bCs/>
          <w:sz w:val="28"/>
          <w:szCs w:val="28"/>
        </w:rPr>
      </w:pPr>
      <w:r w:rsidRPr="00C25D02">
        <w:rPr>
          <w:b/>
          <w:color w:val="000000"/>
          <w:sz w:val="28"/>
          <w:szCs w:val="28"/>
        </w:rPr>
        <w:t xml:space="preserve">5. </w:t>
      </w:r>
      <w:r w:rsidRPr="00C25D02">
        <w:rPr>
          <w:b/>
          <w:bCs/>
          <w:sz w:val="28"/>
          <w:szCs w:val="28"/>
        </w:rPr>
        <w:t xml:space="preserve">Досудебное (внесудебное) обжалование заявителем решений и действий (бездействия) органа, </w:t>
      </w:r>
      <w:r w:rsidR="00655330" w:rsidRPr="00C25D02">
        <w:rPr>
          <w:b/>
          <w:bCs/>
          <w:sz w:val="28"/>
          <w:szCs w:val="28"/>
        </w:rPr>
        <w:t>предоставляющего муниципальную</w:t>
      </w:r>
      <w:r w:rsidRPr="00C25D02">
        <w:rPr>
          <w:b/>
          <w:bCs/>
          <w:sz w:val="28"/>
          <w:szCs w:val="28"/>
        </w:rPr>
        <w:t xml:space="preserve"> услугу, должностного лица органа, предоставляющего муниципальную услугу, либо муниципального служащего</w:t>
      </w:r>
      <w:bookmarkStart w:id="1" w:name="sub_1101"/>
    </w:p>
    <w:p w:rsidR="00C25D02" w:rsidRPr="00C25D02" w:rsidRDefault="00C25D02" w:rsidP="00C25D02">
      <w:pPr>
        <w:shd w:val="clear" w:color="auto" w:fill="FFFFFF"/>
        <w:ind w:firstLine="426"/>
        <w:jc w:val="center"/>
        <w:rPr>
          <w:b/>
          <w:color w:val="000000"/>
          <w:sz w:val="28"/>
          <w:szCs w:val="28"/>
        </w:rPr>
      </w:pPr>
    </w:p>
    <w:p w:rsidR="001C72D9" w:rsidRPr="00AC69B2" w:rsidRDefault="001C72D9" w:rsidP="001C72D9">
      <w:pPr>
        <w:shd w:val="clear" w:color="auto" w:fill="FFFFFF"/>
        <w:ind w:firstLine="426"/>
        <w:jc w:val="both"/>
        <w:rPr>
          <w:b/>
          <w:color w:val="000000"/>
          <w:sz w:val="28"/>
          <w:szCs w:val="28"/>
        </w:rPr>
      </w:pPr>
      <w:r w:rsidRPr="00AC69B2">
        <w:rPr>
          <w:b/>
          <w:sz w:val="28"/>
          <w:szCs w:val="28"/>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bookmarkEnd w:id="1"/>
    </w:p>
    <w:p w:rsidR="001C72D9" w:rsidRPr="00C31A1C" w:rsidRDefault="001C72D9" w:rsidP="001C72D9">
      <w:pPr>
        <w:shd w:val="clear" w:color="auto" w:fill="FFFFFF"/>
        <w:ind w:firstLine="426"/>
        <w:jc w:val="both"/>
        <w:rPr>
          <w:color w:val="000000"/>
          <w:sz w:val="28"/>
          <w:szCs w:val="28"/>
        </w:rPr>
      </w:pPr>
      <w:r w:rsidRPr="00C31A1C">
        <w:rPr>
          <w:sz w:val="28"/>
          <w:szCs w:val="28"/>
        </w:rPr>
        <w:t>Заявитель может обратиться с жалобой, в том числе в следующих случаях:</w:t>
      </w:r>
      <w:bookmarkStart w:id="2" w:name="sub_110101"/>
    </w:p>
    <w:p w:rsidR="001C72D9" w:rsidRPr="00C31A1C" w:rsidRDefault="001C72D9" w:rsidP="001C72D9">
      <w:pPr>
        <w:shd w:val="clear" w:color="auto" w:fill="FFFFFF"/>
        <w:ind w:firstLine="426"/>
        <w:jc w:val="both"/>
        <w:rPr>
          <w:color w:val="000000"/>
          <w:sz w:val="28"/>
          <w:szCs w:val="28"/>
        </w:rPr>
      </w:pPr>
      <w:r w:rsidRPr="00C31A1C">
        <w:rPr>
          <w:color w:val="000000"/>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C31A1C">
          <w:rPr>
            <w:rStyle w:val="a3"/>
            <w:color w:val="000000"/>
            <w:sz w:val="28"/>
            <w:szCs w:val="28"/>
          </w:rPr>
          <w:t>статье 15.1</w:t>
        </w:r>
      </w:hyperlink>
      <w:r w:rsidRPr="00C31A1C">
        <w:rPr>
          <w:color w:val="000000"/>
          <w:sz w:val="28"/>
          <w:szCs w:val="28"/>
        </w:rPr>
        <w:t xml:space="preserve"> Федерального закона № 210-ФЗ;</w:t>
      </w:r>
      <w:bookmarkStart w:id="3" w:name="sub_110102"/>
      <w:bookmarkEnd w:id="2"/>
    </w:p>
    <w:p w:rsidR="001C72D9" w:rsidRPr="00C31A1C" w:rsidRDefault="001C72D9" w:rsidP="001C72D9">
      <w:pPr>
        <w:shd w:val="clear" w:color="auto" w:fill="FFFFFF"/>
        <w:ind w:firstLine="426"/>
        <w:jc w:val="both"/>
        <w:rPr>
          <w:color w:val="000000"/>
          <w:sz w:val="28"/>
          <w:szCs w:val="28"/>
        </w:rPr>
      </w:pPr>
      <w:r w:rsidRPr="00C31A1C">
        <w:rPr>
          <w:sz w:val="28"/>
          <w:szCs w:val="28"/>
        </w:rPr>
        <w:t>2) нарушение срока предоставления муниципальной услуги;</w:t>
      </w:r>
      <w:bookmarkStart w:id="4" w:name="sub_110103"/>
      <w:bookmarkEnd w:id="3"/>
    </w:p>
    <w:p w:rsidR="001C72D9" w:rsidRPr="00C31A1C" w:rsidRDefault="001C72D9" w:rsidP="001C72D9">
      <w:pPr>
        <w:shd w:val="clear" w:color="auto" w:fill="FFFFFF"/>
        <w:ind w:firstLine="426"/>
        <w:jc w:val="both"/>
        <w:rPr>
          <w:color w:val="000000"/>
          <w:sz w:val="28"/>
          <w:szCs w:val="28"/>
        </w:rPr>
      </w:pPr>
      <w:r w:rsidRPr="00C31A1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bookmarkStart w:id="5" w:name="sub_110104"/>
      <w:bookmarkEnd w:id="4"/>
    </w:p>
    <w:p w:rsidR="001C72D9" w:rsidRPr="00C31A1C" w:rsidRDefault="001C72D9" w:rsidP="001C72D9">
      <w:pPr>
        <w:shd w:val="clear" w:color="auto" w:fill="FFFFFF"/>
        <w:ind w:firstLine="426"/>
        <w:jc w:val="both"/>
        <w:rPr>
          <w:color w:val="000000"/>
          <w:sz w:val="28"/>
          <w:szCs w:val="28"/>
        </w:rPr>
      </w:pPr>
      <w:r w:rsidRPr="00C31A1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bookmarkStart w:id="6" w:name="sub_110105"/>
      <w:bookmarkEnd w:id="5"/>
    </w:p>
    <w:p w:rsidR="001C72D9" w:rsidRPr="00C31A1C" w:rsidRDefault="001C72D9" w:rsidP="001C72D9">
      <w:pPr>
        <w:shd w:val="clear" w:color="auto" w:fill="FFFFFF"/>
        <w:ind w:firstLine="426"/>
        <w:jc w:val="both"/>
        <w:rPr>
          <w:color w:val="000000"/>
          <w:sz w:val="28"/>
          <w:szCs w:val="28"/>
        </w:rPr>
      </w:pPr>
      <w:proofErr w:type="gramStart"/>
      <w:r w:rsidRPr="00C31A1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31A1C">
        <w:rPr>
          <w:sz w:val="28"/>
          <w:szCs w:val="28"/>
        </w:rPr>
        <w:lastRenderedPageBreak/>
        <w:t xml:space="preserve">нормативными правовыми актами Смоленской области, муниципальными правовыми актами; </w:t>
      </w:r>
      <w:bookmarkStart w:id="7" w:name="sub_110106"/>
      <w:bookmarkEnd w:id="6"/>
      <w:proofErr w:type="gramEnd"/>
    </w:p>
    <w:p w:rsidR="001C72D9" w:rsidRPr="00C31A1C" w:rsidRDefault="001C72D9" w:rsidP="001C72D9">
      <w:pPr>
        <w:shd w:val="clear" w:color="auto" w:fill="FFFFFF"/>
        <w:ind w:firstLine="426"/>
        <w:jc w:val="both"/>
        <w:rPr>
          <w:color w:val="000000"/>
          <w:sz w:val="28"/>
          <w:szCs w:val="28"/>
        </w:rPr>
      </w:pPr>
      <w:r w:rsidRPr="00C31A1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bookmarkStart w:id="8" w:name="sub_110107"/>
      <w:bookmarkEnd w:id="7"/>
    </w:p>
    <w:p w:rsidR="001C72D9" w:rsidRPr="00C31A1C" w:rsidRDefault="001C72D9" w:rsidP="001C72D9">
      <w:pPr>
        <w:shd w:val="clear" w:color="auto" w:fill="FFFFFF"/>
        <w:ind w:firstLine="426"/>
        <w:jc w:val="both"/>
        <w:rPr>
          <w:color w:val="000000"/>
          <w:sz w:val="28"/>
          <w:szCs w:val="28"/>
        </w:rPr>
      </w:pPr>
      <w:proofErr w:type="gramStart"/>
      <w:r w:rsidRPr="00C31A1C">
        <w:rPr>
          <w:sz w:val="28"/>
          <w:szCs w:val="28"/>
        </w:rPr>
        <w:t xml:space="preserve">7) отказ органа, предоставляющего муниципальную услугу, должностного лица органа, предоставляющего муниципальную </w:t>
      </w:r>
      <w:r w:rsidR="008B0274" w:rsidRPr="00C31A1C">
        <w:rPr>
          <w:sz w:val="28"/>
          <w:szCs w:val="28"/>
        </w:rPr>
        <w:t>услугу в</w:t>
      </w:r>
      <w:r w:rsidRPr="00C31A1C">
        <w:rPr>
          <w:sz w:val="28"/>
          <w:szCs w:val="28"/>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C31A1C">
        <w:rPr>
          <w:sz w:val="28"/>
          <w:szCs w:val="28"/>
        </w:rPr>
        <w:t>;</w:t>
      </w:r>
      <w:proofErr w:type="gramEnd"/>
    </w:p>
    <w:p w:rsidR="001C72D9" w:rsidRPr="00C31A1C" w:rsidRDefault="001C72D9" w:rsidP="001C72D9">
      <w:pPr>
        <w:shd w:val="clear" w:color="auto" w:fill="FFFFFF"/>
        <w:ind w:firstLine="426"/>
        <w:jc w:val="both"/>
        <w:rPr>
          <w:color w:val="000000"/>
          <w:sz w:val="28"/>
          <w:szCs w:val="28"/>
        </w:rPr>
      </w:pPr>
      <w:r w:rsidRPr="00C31A1C">
        <w:rPr>
          <w:sz w:val="28"/>
          <w:szCs w:val="28"/>
        </w:rPr>
        <w:t>8) нарушение срока или порядка выдачи документов по результатам предоставления муниципальной услуги;</w:t>
      </w:r>
      <w:bookmarkStart w:id="10" w:name="sub_110109"/>
      <w:bookmarkEnd w:id="9"/>
    </w:p>
    <w:p w:rsidR="001C72D9" w:rsidRPr="00C31A1C" w:rsidRDefault="001C72D9" w:rsidP="001C72D9">
      <w:pPr>
        <w:shd w:val="clear" w:color="auto" w:fill="FFFFFF"/>
        <w:ind w:firstLine="426"/>
        <w:jc w:val="both"/>
        <w:rPr>
          <w:color w:val="000000"/>
          <w:sz w:val="28"/>
          <w:szCs w:val="28"/>
        </w:rPr>
      </w:pPr>
      <w:proofErr w:type="gramStart"/>
      <w:r w:rsidRPr="00C31A1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bookmarkStart w:id="11" w:name="sub_1102"/>
      <w:bookmarkEnd w:id="10"/>
      <w:r w:rsidRPr="00C31A1C">
        <w:rPr>
          <w:sz w:val="28"/>
          <w:szCs w:val="28"/>
        </w:rPr>
        <w:t>.</w:t>
      </w:r>
      <w:proofErr w:type="gramEnd"/>
    </w:p>
    <w:p w:rsidR="001C72D9" w:rsidRPr="00AC69B2" w:rsidRDefault="001C72D9" w:rsidP="001C72D9">
      <w:pPr>
        <w:ind w:firstLine="708"/>
        <w:jc w:val="both"/>
        <w:rPr>
          <w:b/>
          <w:sz w:val="28"/>
          <w:szCs w:val="28"/>
        </w:rPr>
      </w:pPr>
      <w:r w:rsidRPr="00AC69B2">
        <w:rPr>
          <w:b/>
          <w:sz w:val="28"/>
          <w:szCs w:val="28"/>
        </w:rPr>
        <w:t>5.2. Общие требования к порядку подачи и рассмотрения жалобы.</w:t>
      </w:r>
    </w:p>
    <w:p w:rsidR="001C72D9" w:rsidRPr="00C31A1C" w:rsidRDefault="001C72D9" w:rsidP="001C72D9">
      <w:pPr>
        <w:ind w:firstLine="708"/>
        <w:jc w:val="both"/>
        <w:rPr>
          <w:sz w:val="28"/>
          <w:szCs w:val="28"/>
        </w:rPr>
      </w:pPr>
      <w:bookmarkStart w:id="12" w:name="sub_11021"/>
      <w:bookmarkEnd w:id="11"/>
      <w:r w:rsidRPr="00C31A1C">
        <w:rPr>
          <w:sz w:val="28"/>
          <w:szCs w:val="28"/>
        </w:rPr>
        <w:t>5.2.1. Жалоба подается в письменной форме на бумажном носителе, в электронной форме в орган, предоставляющий орган, предоставляющий муниципальную услугу, в соответствующий орган государственной власти (орган местного самоуправления).</w:t>
      </w:r>
    </w:p>
    <w:p w:rsidR="001C72D9" w:rsidRPr="00C31A1C" w:rsidRDefault="001C72D9" w:rsidP="001C72D9">
      <w:pPr>
        <w:ind w:firstLine="708"/>
        <w:jc w:val="both"/>
        <w:rPr>
          <w:sz w:val="28"/>
          <w:szCs w:val="28"/>
        </w:rPr>
      </w:pPr>
      <w:r w:rsidRPr="00C31A1C">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13" w:name="sub_11022"/>
      <w:bookmarkEnd w:id="12"/>
    </w:p>
    <w:p w:rsidR="001C72D9" w:rsidRPr="00C31A1C" w:rsidRDefault="001C72D9" w:rsidP="001C72D9">
      <w:pPr>
        <w:ind w:firstLine="708"/>
        <w:jc w:val="both"/>
        <w:rPr>
          <w:sz w:val="28"/>
          <w:szCs w:val="28"/>
        </w:rPr>
      </w:pPr>
      <w:r w:rsidRPr="00C31A1C">
        <w:rPr>
          <w:sz w:val="28"/>
          <w:szCs w:val="28"/>
        </w:rPr>
        <w:t xml:space="preserve">5.2.2. </w:t>
      </w:r>
      <w:proofErr w:type="gramStart"/>
      <w:r w:rsidRPr="00C31A1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31A1C">
        <w:rPr>
          <w:sz w:val="28"/>
          <w:szCs w:val="28"/>
        </w:rPr>
        <w:t xml:space="preserve"> при личном приеме заявителя. </w:t>
      </w:r>
    </w:p>
    <w:p w:rsidR="001C72D9" w:rsidRPr="00C31A1C" w:rsidRDefault="00AC69B2" w:rsidP="001C72D9">
      <w:pPr>
        <w:ind w:firstLine="708"/>
        <w:jc w:val="both"/>
        <w:rPr>
          <w:sz w:val="28"/>
          <w:szCs w:val="28"/>
        </w:rPr>
      </w:pPr>
      <w:bookmarkStart w:id="14" w:name="sub_11025"/>
      <w:bookmarkEnd w:id="13"/>
      <w:r>
        <w:rPr>
          <w:sz w:val="28"/>
          <w:szCs w:val="28"/>
        </w:rPr>
        <w:t>5.</w:t>
      </w:r>
      <w:r w:rsidR="001C72D9" w:rsidRPr="00C31A1C">
        <w:rPr>
          <w:sz w:val="28"/>
          <w:szCs w:val="28"/>
        </w:rPr>
        <w:t>2.3. Жалоба должна содержать:</w:t>
      </w:r>
      <w:bookmarkEnd w:id="14"/>
    </w:p>
    <w:p w:rsidR="001C72D9" w:rsidRPr="00C31A1C" w:rsidRDefault="001C72D9" w:rsidP="001C72D9">
      <w:pPr>
        <w:ind w:firstLine="708"/>
        <w:jc w:val="both"/>
        <w:rPr>
          <w:sz w:val="28"/>
          <w:szCs w:val="28"/>
        </w:rPr>
      </w:pPr>
      <w:r w:rsidRPr="00C31A1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bookmarkStart w:id="15" w:name="sub_110252"/>
    </w:p>
    <w:p w:rsidR="001C72D9" w:rsidRPr="00C31A1C" w:rsidRDefault="001C72D9" w:rsidP="001C72D9">
      <w:pPr>
        <w:ind w:firstLine="708"/>
        <w:jc w:val="both"/>
        <w:rPr>
          <w:sz w:val="28"/>
          <w:szCs w:val="28"/>
        </w:rPr>
      </w:pPr>
      <w:proofErr w:type="gramStart"/>
      <w:r w:rsidRPr="00C31A1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31A1C">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bookmarkEnd w:id="15"/>
      <w:proofErr w:type="gramEnd"/>
    </w:p>
    <w:p w:rsidR="001C72D9" w:rsidRPr="00C31A1C" w:rsidRDefault="001C72D9" w:rsidP="001C72D9">
      <w:pPr>
        <w:ind w:firstLine="708"/>
        <w:jc w:val="both"/>
        <w:rPr>
          <w:sz w:val="28"/>
          <w:szCs w:val="28"/>
        </w:rPr>
      </w:pPr>
      <w:r w:rsidRPr="00C31A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2D9" w:rsidRPr="00C31A1C" w:rsidRDefault="001C72D9" w:rsidP="001C72D9">
      <w:pPr>
        <w:ind w:firstLine="708"/>
        <w:jc w:val="both"/>
        <w:rPr>
          <w:sz w:val="28"/>
          <w:szCs w:val="28"/>
        </w:rPr>
      </w:pPr>
      <w:r w:rsidRPr="00C31A1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2D9" w:rsidRPr="00C31A1C" w:rsidRDefault="001C72D9" w:rsidP="001C72D9">
      <w:pPr>
        <w:ind w:firstLine="708"/>
        <w:jc w:val="both"/>
        <w:rPr>
          <w:sz w:val="28"/>
          <w:szCs w:val="28"/>
        </w:rPr>
      </w:pPr>
      <w:bookmarkStart w:id="16" w:name="sub_11026"/>
      <w:r w:rsidRPr="00C31A1C">
        <w:rPr>
          <w:sz w:val="28"/>
          <w:szCs w:val="28"/>
        </w:rPr>
        <w:t xml:space="preserve">5.2.4. </w:t>
      </w:r>
      <w:proofErr w:type="gramStart"/>
      <w:r w:rsidRPr="00C31A1C">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72D9" w:rsidRPr="00C31A1C" w:rsidRDefault="001C72D9" w:rsidP="001C72D9">
      <w:pPr>
        <w:ind w:firstLine="708"/>
        <w:jc w:val="both"/>
        <w:rPr>
          <w:sz w:val="28"/>
          <w:szCs w:val="28"/>
        </w:rPr>
      </w:pPr>
      <w:bookmarkStart w:id="17" w:name="sub_11027"/>
      <w:bookmarkEnd w:id="16"/>
      <w:r w:rsidRPr="00C31A1C">
        <w:rPr>
          <w:sz w:val="28"/>
          <w:szCs w:val="28"/>
        </w:rPr>
        <w:t>5.2.5. По результатам рассмотрения жалобы принимается одно из следующих решений:</w:t>
      </w:r>
      <w:bookmarkStart w:id="18" w:name="sub_110271"/>
      <w:bookmarkEnd w:id="17"/>
    </w:p>
    <w:p w:rsidR="001C72D9" w:rsidRPr="00C31A1C" w:rsidRDefault="001C72D9" w:rsidP="001C72D9">
      <w:pPr>
        <w:ind w:firstLine="708"/>
        <w:jc w:val="both"/>
        <w:rPr>
          <w:sz w:val="28"/>
          <w:szCs w:val="28"/>
        </w:rPr>
      </w:pPr>
      <w:proofErr w:type="gramStart"/>
      <w:r w:rsidRPr="00C31A1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bookmarkStart w:id="19" w:name="sub_110272"/>
      <w:bookmarkEnd w:id="18"/>
      <w:proofErr w:type="gramEnd"/>
    </w:p>
    <w:p w:rsidR="001C72D9" w:rsidRPr="00C31A1C" w:rsidRDefault="001C72D9" w:rsidP="001C72D9">
      <w:pPr>
        <w:ind w:firstLine="708"/>
        <w:jc w:val="both"/>
        <w:rPr>
          <w:sz w:val="28"/>
          <w:szCs w:val="28"/>
        </w:rPr>
      </w:pPr>
      <w:r w:rsidRPr="00C31A1C">
        <w:rPr>
          <w:sz w:val="28"/>
          <w:szCs w:val="28"/>
        </w:rPr>
        <w:t>2) в удовлетворении жалобы отказывается.</w:t>
      </w:r>
    </w:p>
    <w:p w:rsidR="001C72D9" w:rsidRPr="00C31A1C" w:rsidRDefault="001C72D9" w:rsidP="001C72D9">
      <w:pPr>
        <w:ind w:firstLine="708"/>
        <w:jc w:val="both"/>
        <w:rPr>
          <w:sz w:val="28"/>
          <w:szCs w:val="28"/>
        </w:rPr>
      </w:pPr>
      <w:bookmarkStart w:id="20" w:name="sub_11028"/>
      <w:bookmarkEnd w:id="19"/>
      <w:r w:rsidRPr="00C31A1C">
        <w:rPr>
          <w:sz w:val="28"/>
          <w:szCs w:val="28"/>
        </w:rPr>
        <w:t>5.2.6. Не позднее дня, следующего за днем принятия решения, указанного в пункте 5.2.4,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777" w:rsidRDefault="001C72D9" w:rsidP="001C72D9">
      <w:pPr>
        <w:ind w:firstLine="708"/>
        <w:jc w:val="both"/>
        <w:rPr>
          <w:sz w:val="28"/>
          <w:szCs w:val="28"/>
        </w:rPr>
      </w:pPr>
      <w:bookmarkStart w:id="21" w:name="sub_11029"/>
      <w:bookmarkEnd w:id="20"/>
      <w:r w:rsidRPr="00C31A1C">
        <w:rPr>
          <w:sz w:val="28"/>
          <w:szCs w:val="28"/>
        </w:rPr>
        <w:t xml:space="preserve">5.2.7. В случае установления в ходе или по результатам </w:t>
      </w:r>
      <w:proofErr w:type="gramStart"/>
      <w:r w:rsidRPr="00C31A1C">
        <w:rPr>
          <w:sz w:val="28"/>
          <w:szCs w:val="28"/>
        </w:rPr>
        <w:t>рассмотрения жалобы признаков состава административного правонарушения</w:t>
      </w:r>
      <w:proofErr w:type="gramEnd"/>
      <w:r w:rsidRPr="00C31A1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5777" w:rsidRDefault="00E05777">
      <w:pPr>
        <w:rPr>
          <w:sz w:val="28"/>
          <w:szCs w:val="28"/>
        </w:rPr>
      </w:pPr>
      <w:r>
        <w:rPr>
          <w:sz w:val="28"/>
          <w:szCs w:val="28"/>
        </w:rPr>
        <w:br w:type="page"/>
      </w:r>
    </w:p>
    <w:bookmarkEnd w:id="21"/>
    <w:p w:rsidR="001C72D9" w:rsidRPr="00BD7DA8" w:rsidRDefault="001C72D9" w:rsidP="001C72D9">
      <w:pPr>
        <w:shd w:val="clear" w:color="auto" w:fill="FFFFFF"/>
        <w:jc w:val="right"/>
        <w:rPr>
          <w:color w:val="000000"/>
          <w:sz w:val="28"/>
          <w:szCs w:val="28"/>
        </w:rPr>
      </w:pPr>
      <w:r w:rsidRPr="00BD7DA8">
        <w:rPr>
          <w:color w:val="000000"/>
          <w:sz w:val="28"/>
          <w:szCs w:val="28"/>
        </w:rPr>
        <w:lastRenderedPageBreak/>
        <w:t>Приложение №1</w:t>
      </w:r>
    </w:p>
    <w:p w:rsidR="001C72D9" w:rsidRPr="00BD7DA8" w:rsidRDefault="001C72D9" w:rsidP="001C72D9">
      <w:pPr>
        <w:shd w:val="clear" w:color="auto" w:fill="FFFFFF"/>
        <w:jc w:val="right"/>
        <w:rPr>
          <w:color w:val="000000"/>
          <w:sz w:val="28"/>
          <w:szCs w:val="28"/>
        </w:rPr>
      </w:pPr>
      <w:r w:rsidRPr="00BD7DA8">
        <w:rPr>
          <w:color w:val="000000"/>
          <w:sz w:val="28"/>
          <w:szCs w:val="28"/>
        </w:rPr>
        <w:t>к Административному регламенту</w:t>
      </w:r>
    </w:p>
    <w:p w:rsidR="001C72D9" w:rsidRPr="00BD7DA8" w:rsidRDefault="001C72D9" w:rsidP="001C72D9">
      <w:pPr>
        <w:shd w:val="clear" w:color="auto" w:fill="FFFFFF"/>
        <w:jc w:val="right"/>
        <w:rPr>
          <w:color w:val="000000"/>
          <w:sz w:val="28"/>
          <w:szCs w:val="28"/>
        </w:rPr>
      </w:pPr>
      <w:r w:rsidRPr="00BD7DA8">
        <w:rPr>
          <w:color w:val="000000"/>
          <w:sz w:val="28"/>
          <w:szCs w:val="28"/>
        </w:rPr>
        <w:t> </w:t>
      </w:r>
    </w:p>
    <w:p w:rsidR="001C72D9" w:rsidRPr="00BD7DA8" w:rsidRDefault="001C72D9" w:rsidP="001C72D9">
      <w:pPr>
        <w:shd w:val="clear" w:color="auto" w:fill="FFFFFF"/>
        <w:rPr>
          <w:color w:val="000000"/>
          <w:sz w:val="28"/>
          <w:szCs w:val="28"/>
        </w:rPr>
      </w:pPr>
    </w:p>
    <w:p w:rsidR="001C72D9" w:rsidRPr="00BD7DA8" w:rsidRDefault="001C72D9" w:rsidP="001C72D9">
      <w:pPr>
        <w:shd w:val="clear" w:color="auto" w:fill="FFFFFF"/>
        <w:jc w:val="center"/>
        <w:rPr>
          <w:color w:val="000000"/>
          <w:sz w:val="28"/>
          <w:szCs w:val="28"/>
        </w:rPr>
      </w:pPr>
      <w:r w:rsidRPr="00BD7DA8">
        <w:rPr>
          <w:color w:val="000000"/>
          <w:sz w:val="28"/>
          <w:szCs w:val="28"/>
        </w:rPr>
        <w:t>Блок-схема</w:t>
      </w:r>
    </w:p>
    <w:p w:rsidR="001C72D9" w:rsidRPr="00BD7DA8" w:rsidRDefault="001C72D9" w:rsidP="001C72D9">
      <w:pPr>
        <w:shd w:val="clear" w:color="auto" w:fill="FFFFFF"/>
        <w:rPr>
          <w:color w:val="000000"/>
          <w:sz w:val="28"/>
          <w:szCs w:val="28"/>
        </w:rPr>
      </w:pPr>
    </w:p>
    <w:p w:rsidR="001C72D9" w:rsidRPr="00BD7DA8" w:rsidRDefault="001C72D9" w:rsidP="001C72D9">
      <w:pPr>
        <w:rPr>
          <w:vanish/>
          <w:sz w:val="28"/>
          <w:szCs w:val="28"/>
        </w:rPr>
      </w:pPr>
    </w:p>
    <w:tbl>
      <w:tblPr>
        <w:tblW w:w="0" w:type="auto"/>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67"/>
      </w:tblGrid>
      <w:tr w:rsidR="001C72D9" w:rsidRPr="00BD7DA8" w:rsidTr="00BB5BD8">
        <w:tc>
          <w:tcPr>
            <w:tcW w:w="0" w:type="auto"/>
            <w:shd w:val="clear" w:color="auto" w:fill="FFFFFF"/>
            <w:tcMar>
              <w:top w:w="0" w:type="dxa"/>
              <w:left w:w="0" w:type="dxa"/>
              <w:bottom w:w="0" w:type="dxa"/>
              <w:right w:w="0" w:type="dxa"/>
            </w:tcMar>
            <w:hideMark/>
          </w:tcPr>
          <w:p w:rsidR="001C72D9" w:rsidRPr="00BD7DA8" w:rsidRDefault="001C72D9" w:rsidP="002F4D61">
            <w:pPr>
              <w:rPr>
                <w:color w:val="000000"/>
                <w:sz w:val="28"/>
                <w:szCs w:val="28"/>
              </w:rPr>
            </w:pPr>
            <w:r w:rsidRPr="00BD7DA8">
              <w:rPr>
                <w:color w:val="000000"/>
                <w:sz w:val="28"/>
                <w:szCs w:val="28"/>
              </w:rPr>
              <w:t> </w:t>
            </w:r>
          </w:p>
          <w:p w:rsidR="001C72D9" w:rsidRPr="00BD7DA8" w:rsidRDefault="005640A3" w:rsidP="002F4D61">
            <w:pPr>
              <w:rPr>
                <w:color w:val="000000"/>
                <w:sz w:val="28"/>
                <w:szCs w:val="28"/>
              </w:rPr>
            </w:pPr>
            <w:r>
              <w:rPr>
                <w:noProof/>
                <w:color w:val="000000"/>
                <w:sz w:val="28"/>
                <w:szCs w:val="28"/>
              </w:rPr>
              <mc:AlternateContent>
                <mc:Choice Requires="wps">
                  <w:drawing>
                    <wp:anchor distT="0" distB="0" distL="114300" distR="114300" simplePos="0" relativeHeight="251654656" behindDoc="0" locked="0" layoutInCell="1" allowOverlap="1">
                      <wp:simplePos x="0" y="0"/>
                      <wp:positionH relativeFrom="column">
                        <wp:posOffset>1522095</wp:posOffset>
                      </wp:positionH>
                      <wp:positionV relativeFrom="paragraph">
                        <wp:posOffset>194945</wp:posOffset>
                      </wp:positionV>
                      <wp:extent cx="0" cy="219075"/>
                      <wp:effectExtent l="57150" t="9525" r="5715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19.85pt;margin-top:15.35pt;width:0;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Rn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">
                      <v:stroke endarrow="block"/>
                    </v:shape>
                  </w:pict>
                </mc:Fallback>
              </mc:AlternateContent>
            </w:r>
            <w:r w:rsidR="001C72D9" w:rsidRPr="00BD7DA8">
              <w:rPr>
                <w:color w:val="000000"/>
                <w:sz w:val="28"/>
                <w:szCs w:val="28"/>
              </w:rPr>
              <w:t>Прием и регистрация документов заявителя</w:t>
            </w:r>
          </w:p>
        </w:tc>
      </w:tr>
    </w:tbl>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rPr>
          <w:vanish/>
          <w:sz w:val="28"/>
          <w:szCs w:val="28"/>
        </w:rPr>
      </w:pPr>
    </w:p>
    <w:p w:rsidR="001C72D9" w:rsidRPr="00BD7DA8" w:rsidRDefault="001C72D9" w:rsidP="001C72D9">
      <w:pPr>
        <w:shd w:val="clear" w:color="auto" w:fill="FFFFFF"/>
        <w:jc w:val="right"/>
        <w:rPr>
          <w:color w:val="000000"/>
          <w:sz w:val="28"/>
          <w:szCs w:val="28"/>
        </w:rPr>
      </w:pPr>
    </w:p>
    <w:tbl>
      <w:tblPr>
        <w:tblpPr w:leftFromText="180" w:rightFromText="180" w:vertAnchor="text" w:horzAnchor="margin" w:tblpXSpec="center" w:tblpY="1"/>
        <w:tblOverlap w:val="neve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42"/>
      </w:tblGrid>
      <w:tr w:rsidR="00BB5BD8" w:rsidRPr="00BD7DA8" w:rsidTr="00BB5BD8">
        <w:tc>
          <w:tcPr>
            <w:tcW w:w="0" w:type="auto"/>
            <w:shd w:val="clear" w:color="auto" w:fill="FFFFFF"/>
            <w:tcMar>
              <w:top w:w="0" w:type="dxa"/>
              <w:left w:w="0" w:type="dxa"/>
              <w:bottom w:w="0" w:type="dxa"/>
              <w:right w:w="0" w:type="dxa"/>
            </w:tcMar>
            <w:hideMark/>
          </w:tcPr>
          <w:p w:rsidR="00BB5BD8" w:rsidRPr="00BD7DA8" w:rsidRDefault="00BB5BD8" w:rsidP="00BB5BD8">
            <w:pPr>
              <w:rPr>
                <w:color w:val="000000"/>
                <w:sz w:val="28"/>
                <w:szCs w:val="28"/>
              </w:rPr>
            </w:pPr>
          </w:p>
          <w:p w:rsidR="00BB5BD8" w:rsidRPr="00BD7DA8" w:rsidRDefault="00BB5BD8" w:rsidP="00BB5BD8">
            <w:pPr>
              <w:rPr>
                <w:color w:val="000000"/>
                <w:sz w:val="28"/>
                <w:szCs w:val="28"/>
              </w:rPr>
            </w:pPr>
            <w:r w:rsidRPr="00BD7DA8">
              <w:rPr>
                <w:color w:val="000000"/>
                <w:sz w:val="28"/>
                <w:szCs w:val="28"/>
              </w:rPr>
              <w:t>Проверка документов и правильность их оформления</w:t>
            </w:r>
          </w:p>
        </w:tc>
      </w:tr>
    </w:tbl>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p w:rsidR="001C72D9" w:rsidRDefault="005640A3" w:rsidP="001C72D9">
      <w:pPr>
        <w:shd w:val="clear" w:color="auto" w:fill="FFFFFF"/>
        <w:jc w:val="right"/>
        <w:rPr>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2908935</wp:posOffset>
                </wp:positionH>
                <wp:positionV relativeFrom="paragraph">
                  <wp:posOffset>125730</wp:posOffset>
                </wp:positionV>
                <wp:extent cx="0" cy="914400"/>
                <wp:effectExtent l="57150" t="9525" r="4762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9.05pt;margin-top:9.9pt;width:0;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01Mg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">
                <v:stroke endarrow="block"/>
              </v:shape>
            </w:pict>
          </mc:Fallback>
        </mc:AlternateContent>
      </w: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1432560</wp:posOffset>
                </wp:positionH>
                <wp:positionV relativeFrom="paragraph">
                  <wp:posOffset>125730</wp:posOffset>
                </wp:positionV>
                <wp:extent cx="1466850" cy="361950"/>
                <wp:effectExtent l="28575" t="9525" r="9525"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2.8pt;margin-top:9.9pt;width:115.5pt;height:28.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">
                <v:stroke endarrow="block"/>
              </v:shape>
            </w:pict>
          </mc:Fallback>
        </mc:AlternateContent>
      </w:r>
    </w:p>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tbl>
      <w:tblPr>
        <w:tblpPr w:leftFromText="180" w:rightFromText="180" w:vertAnchor="page" w:horzAnchor="margin" w:tblpY="5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4"/>
      </w:tblGrid>
      <w:tr w:rsidR="006532AA" w:rsidRPr="00BD7DA8" w:rsidTr="006532AA">
        <w:tc>
          <w:tcPr>
            <w:tcW w:w="0" w:type="auto"/>
            <w:shd w:val="clear" w:color="auto" w:fill="FFFFFF"/>
            <w:tcMar>
              <w:top w:w="0" w:type="dxa"/>
              <w:left w:w="0" w:type="dxa"/>
              <w:bottom w:w="0" w:type="dxa"/>
              <w:right w:w="0" w:type="dxa"/>
            </w:tcMar>
            <w:hideMark/>
          </w:tcPr>
          <w:p w:rsidR="006532AA" w:rsidRPr="00BD7DA8" w:rsidRDefault="006532AA" w:rsidP="006532AA">
            <w:pPr>
              <w:rPr>
                <w:color w:val="000000"/>
                <w:sz w:val="28"/>
                <w:szCs w:val="28"/>
              </w:rPr>
            </w:pPr>
            <w:r w:rsidRPr="00BD7DA8">
              <w:rPr>
                <w:color w:val="000000"/>
                <w:sz w:val="28"/>
                <w:szCs w:val="28"/>
              </w:rPr>
              <w:t>Запрос документов</w:t>
            </w:r>
          </w:p>
        </w:tc>
      </w:tr>
    </w:tbl>
    <w:p w:rsidR="001C72D9" w:rsidRDefault="001C72D9" w:rsidP="001C72D9">
      <w:pPr>
        <w:shd w:val="clear" w:color="auto" w:fill="FFFFFF"/>
        <w:jc w:val="right"/>
        <w:rPr>
          <w:color w:val="000000"/>
        </w:rPr>
      </w:pPr>
    </w:p>
    <w:p w:rsidR="001C72D9" w:rsidRDefault="005640A3" w:rsidP="001C72D9">
      <w:pPr>
        <w:shd w:val="clear" w:color="auto" w:fill="FFFFFF"/>
        <w:jc w:val="right"/>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-1259205</wp:posOffset>
                </wp:positionH>
                <wp:positionV relativeFrom="paragraph">
                  <wp:posOffset>141605</wp:posOffset>
                </wp:positionV>
                <wp:extent cx="0" cy="1114425"/>
                <wp:effectExtent l="60960" t="8890" r="53340" b="196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9.15pt;margin-top:11.15pt;width:0;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O2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">
                <v:stroke endarrow="block"/>
              </v:shape>
            </w:pict>
          </mc:Fallback>
        </mc:AlternateContent>
      </w:r>
    </w:p>
    <w:p w:rsidR="001C72D9" w:rsidRDefault="005640A3" w:rsidP="001C72D9">
      <w:pPr>
        <w:shd w:val="clear" w:color="auto" w:fill="FFFFFF"/>
        <w:jc w:val="right"/>
        <w:rPr>
          <w:color w:val="000000"/>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318135</wp:posOffset>
                </wp:positionH>
                <wp:positionV relativeFrom="paragraph">
                  <wp:posOffset>-4445</wp:posOffset>
                </wp:positionV>
                <wp:extent cx="704850" cy="314325"/>
                <wp:effectExtent l="9525" t="9525" r="38100" b="571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05pt;margin-top:-.35pt;width:55.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6ANgIAAGE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">
                <v:stroke endarrow="block"/>
              </v:shape>
            </w:pict>
          </mc:Fallback>
        </mc:AlternateContent>
      </w:r>
    </w:p>
    <w:p w:rsidR="001C72D9" w:rsidRDefault="001C72D9" w:rsidP="001C72D9">
      <w:pPr>
        <w:shd w:val="clear" w:color="auto" w:fill="FFFFFF"/>
        <w:jc w:val="right"/>
        <w:rPr>
          <w:color w:val="000000"/>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39"/>
      </w:tblGrid>
      <w:tr w:rsidR="00BB5BD8" w:rsidRPr="00BD7DA8" w:rsidTr="00BB5BD8">
        <w:tc>
          <w:tcPr>
            <w:tcW w:w="0" w:type="auto"/>
            <w:shd w:val="clear" w:color="auto" w:fill="FFFFFF"/>
            <w:tcMar>
              <w:top w:w="0" w:type="dxa"/>
              <w:left w:w="0" w:type="dxa"/>
              <w:bottom w:w="0" w:type="dxa"/>
              <w:right w:w="0" w:type="dxa"/>
            </w:tcMar>
            <w:hideMark/>
          </w:tcPr>
          <w:p w:rsidR="00BB5BD8" w:rsidRPr="00BD7DA8" w:rsidRDefault="005640A3" w:rsidP="00BB5BD8">
            <w:pPr>
              <w:rPr>
                <w:color w:val="000000"/>
                <w:sz w:val="28"/>
                <w:szCs w:val="28"/>
              </w:rPr>
            </w:pPr>
            <w:r>
              <w:rPr>
                <w:noProof/>
                <w:color w:val="000000"/>
                <w:sz w:val="28"/>
                <w:szCs w:val="28"/>
              </w:rPr>
              <mc:AlternateContent>
                <mc:Choice Requires="wps">
                  <w:drawing>
                    <wp:anchor distT="0" distB="0" distL="114300" distR="114300" simplePos="0" relativeHeight="251660800" behindDoc="0" locked="0" layoutInCell="1" allowOverlap="1">
                      <wp:simplePos x="0" y="0"/>
                      <wp:positionH relativeFrom="column">
                        <wp:posOffset>4711065</wp:posOffset>
                      </wp:positionH>
                      <wp:positionV relativeFrom="paragraph">
                        <wp:posOffset>195580</wp:posOffset>
                      </wp:positionV>
                      <wp:extent cx="0" cy="1095375"/>
                      <wp:effectExtent l="56515" t="8890" r="57785" b="196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0.95pt;margin-top:15.4pt;width:0;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">
                      <v:stroke endarrow="block"/>
                    </v:shape>
                  </w:pict>
                </mc:Fallback>
              </mc:AlternateContent>
            </w:r>
            <w:r w:rsidR="00BB5BD8" w:rsidRPr="00BD7DA8">
              <w:rPr>
                <w:color w:val="000000"/>
                <w:sz w:val="28"/>
                <w:szCs w:val="28"/>
              </w:rPr>
              <w:t>Принятие постановления о присвоении адреса (уточнения местоположения)</w:t>
            </w:r>
          </w:p>
        </w:tc>
      </w:tr>
    </w:tbl>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p w:rsidR="001C72D9" w:rsidRDefault="001C72D9" w:rsidP="001C72D9">
      <w:pPr>
        <w:shd w:val="clear" w:color="auto" w:fill="FFFFFF"/>
        <w:jc w:val="right"/>
        <w:rPr>
          <w:color w:val="000000"/>
        </w:rPr>
      </w:pPr>
    </w:p>
    <w:tbl>
      <w:tblPr>
        <w:tblpPr w:leftFromText="180" w:rightFromText="180" w:vertAnchor="text" w:horzAnchor="page" w:tblpX="676" w:tblpY="-15"/>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42"/>
      </w:tblGrid>
      <w:tr w:rsidR="006532AA" w:rsidRPr="00BD7DA8" w:rsidTr="006532AA">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6532AA" w:rsidRPr="00BD7DA8" w:rsidRDefault="006532AA" w:rsidP="006532AA">
            <w:pPr>
              <w:rPr>
                <w:color w:val="000000"/>
                <w:sz w:val="28"/>
                <w:szCs w:val="28"/>
              </w:rPr>
            </w:pPr>
            <w:r w:rsidRPr="00BD7DA8">
              <w:rPr>
                <w:color w:val="000000"/>
                <w:sz w:val="28"/>
                <w:szCs w:val="28"/>
              </w:rPr>
              <w:t>Отказ в приеме заявления о предоставлении муниципальной услуги</w:t>
            </w:r>
          </w:p>
        </w:tc>
      </w:tr>
    </w:tbl>
    <w:p w:rsidR="001C72D9" w:rsidRDefault="001C72D9" w:rsidP="001C72D9">
      <w:pPr>
        <w:shd w:val="clear" w:color="auto" w:fill="FFFFFF"/>
        <w:jc w:val="right"/>
        <w:rPr>
          <w:color w:val="000000"/>
        </w:rPr>
      </w:pPr>
    </w:p>
    <w:p w:rsidR="001C72D9" w:rsidRDefault="005640A3" w:rsidP="001C72D9">
      <w:pPr>
        <w:shd w:val="clear" w:color="auto" w:fill="FFFFFF"/>
        <w:jc w:val="right"/>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-4617720</wp:posOffset>
                </wp:positionH>
                <wp:positionV relativeFrom="paragraph">
                  <wp:posOffset>34290</wp:posOffset>
                </wp:positionV>
                <wp:extent cx="0" cy="266700"/>
                <wp:effectExtent l="57150" t="9525" r="571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63.6pt;margin-top:2.7pt;width:0;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XUNAIAAFwEAAAOAAAAZHJzL2Uyb0RvYy54bWysVE2P2jAQvVfqf7B8Z/NRY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">
                <v:stroke endarrow="block"/>
              </v:shape>
            </w:pict>
          </mc:Fallback>
        </mc:AlternateContent>
      </w:r>
    </w:p>
    <w:p w:rsidR="001C72D9" w:rsidRDefault="001C72D9" w:rsidP="001C72D9">
      <w:pPr>
        <w:shd w:val="clear" w:color="auto" w:fill="FFFFFF"/>
        <w:jc w:val="right"/>
        <w:rPr>
          <w:color w:val="000000"/>
        </w:rPr>
      </w:pPr>
    </w:p>
    <w:tbl>
      <w:tblPr>
        <w:tblpPr w:leftFromText="180" w:rightFromText="180" w:vertAnchor="text" w:horzAnchor="page" w:tblpX="616" w:tblpY="45"/>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38"/>
      </w:tblGrid>
      <w:tr w:rsidR="00BB5BD8" w:rsidRPr="00BD7DA8" w:rsidTr="00BB5BD8">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B5BD8" w:rsidRPr="00BD7DA8" w:rsidRDefault="00BB5BD8" w:rsidP="00BB5BD8">
            <w:pPr>
              <w:rPr>
                <w:color w:val="000000"/>
                <w:sz w:val="28"/>
                <w:szCs w:val="28"/>
              </w:rPr>
            </w:pPr>
            <w:r w:rsidRPr="00BD7DA8">
              <w:rPr>
                <w:color w:val="000000"/>
                <w:sz w:val="28"/>
                <w:szCs w:val="28"/>
              </w:rPr>
              <w:t>Отказ в присвоении адреса</w:t>
            </w:r>
          </w:p>
        </w:tc>
      </w:tr>
    </w:tbl>
    <w:p w:rsidR="002F4D61" w:rsidRPr="002F4D61" w:rsidRDefault="002F4D61" w:rsidP="002F4D61">
      <w:pPr>
        <w:rPr>
          <w:vanish/>
        </w:rPr>
      </w:pPr>
    </w:p>
    <w:tbl>
      <w:tblPr>
        <w:tblpPr w:leftFromText="180" w:rightFromText="180" w:vertAnchor="text" w:horzAnchor="page" w:tblpX="7111" w:tblpY="10"/>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3"/>
      </w:tblGrid>
      <w:tr w:rsidR="00BB5BD8" w:rsidRPr="00BD7DA8" w:rsidTr="00BB5BD8">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B5BD8" w:rsidRPr="00BD7DA8" w:rsidRDefault="00BB5BD8" w:rsidP="00BB5BD8">
            <w:pPr>
              <w:rPr>
                <w:color w:val="000000"/>
                <w:sz w:val="28"/>
                <w:szCs w:val="28"/>
              </w:rPr>
            </w:pPr>
            <w:r w:rsidRPr="00BD7DA8">
              <w:rPr>
                <w:color w:val="000000"/>
                <w:sz w:val="28"/>
                <w:szCs w:val="28"/>
              </w:rPr>
              <w:t>Выдача документов заявителю</w:t>
            </w:r>
          </w:p>
        </w:tc>
      </w:tr>
    </w:tbl>
    <w:p w:rsidR="001C72D9" w:rsidRDefault="001C72D9" w:rsidP="001C72D9">
      <w:pPr>
        <w:shd w:val="clear" w:color="auto" w:fill="FFFFFF"/>
        <w:jc w:val="right"/>
        <w:rPr>
          <w:color w:val="000000"/>
        </w:rPr>
      </w:pPr>
    </w:p>
    <w:p w:rsidR="001C72D9" w:rsidRDefault="005640A3" w:rsidP="001C72D9">
      <w:pPr>
        <w:shd w:val="clear" w:color="auto" w:fill="FFFFFF"/>
        <w:jc w:val="right"/>
        <w:rPr>
          <w:color w:val="000000"/>
        </w:rPr>
      </w:pP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2896870</wp:posOffset>
                </wp:positionH>
                <wp:positionV relativeFrom="paragraph">
                  <wp:posOffset>81915</wp:posOffset>
                </wp:positionV>
                <wp:extent cx="0" cy="590550"/>
                <wp:effectExtent l="57150" t="9525" r="571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8.1pt;margin-top:6.45pt;width:0;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">
                <v:stroke endarrow="block"/>
              </v:shape>
            </w:pict>
          </mc:Fallback>
        </mc:AlternateContent>
      </w:r>
    </w:p>
    <w:p w:rsidR="001C72D9" w:rsidRDefault="001C72D9" w:rsidP="001C72D9">
      <w:pPr>
        <w:shd w:val="clear" w:color="auto" w:fill="FFFFFF"/>
        <w:jc w:val="right"/>
        <w:rPr>
          <w:color w:val="000000"/>
        </w:rPr>
      </w:pPr>
    </w:p>
    <w:p w:rsidR="001C72D9" w:rsidRDefault="001C72D9" w:rsidP="001C72D9">
      <w:pPr>
        <w:shd w:val="clear" w:color="auto" w:fill="FFFFFF"/>
        <w:rPr>
          <w:color w:val="000000"/>
          <w:sz w:val="28"/>
          <w:szCs w:val="28"/>
        </w:rPr>
      </w:pPr>
    </w:p>
    <w:p w:rsidR="001C72D9" w:rsidRDefault="001C72D9" w:rsidP="001C72D9">
      <w:pPr>
        <w:shd w:val="clear" w:color="auto" w:fill="FFFFFF"/>
        <w:rPr>
          <w:color w:val="000000"/>
          <w:sz w:val="28"/>
          <w:szCs w:val="28"/>
        </w:rPr>
      </w:pPr>
    </w:p>
    <w:tbl>
      <w:tblPr>
        <w:tblpPr w:leftFromText="180" w:rightFromText="180" w:vertAnchor="text" w:horzAnchor="margin" w:tblpXSpec="right" w:tblpY="-29"/>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51"/>
      </w:tblGrid>
      <w:tr w:rsidR="00BB5BD8" w:rsidRPr="00BD7DA8" w:rsidTr="00BB5BD8">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B5BD8" w:rsidRPr="00BD7DA8" w:rsidRDefault="00BB5BD8" w:rsidP="00BB5BD8">
            <w:pPr>
              <w:rPr>
                <w:color w:val="000000"/>
                <w:sz w:val="28"/>
                <w:szCs w:val="28"/>
              </w:rPr>
            </w:pPr>
            <w:r w:rsidRPr="00BD7DA8">
              <w:rPr>
                <w:color w:val="000000"/>
                <w:sz w:val="28"/>
                <w:szCs w:val="28"/>
              </w:rPr>
              <w:t>Внесение сведений об объекте адресации в ФИАС</w:t>
            </w:r>
          </w:p>
        </w:tc>
      </w:tr>
    </w:tbl>
    <w:p w:rsidR="001C72D9" w:rsidRDefault="001C72D9" w:rsidP="001C72D9">
      <w:pPr>
        <w:shd w:val="clear" w:color="auto" w:fill="FFFFFF"/>
        <w:rPr>
          <w:color w:val="000000"/>
          <w:sz w:val="28"/>
          <w:szCs w:val="28"/>
        </w:rPr>
      </w:pPr>
    </w:p>
    <w:p w:rsidR="001C72D9" w:rsidRDefault="001C72D9" w:rsidP="001C72D9">
      <w:pPr>
        <w:shd w:val="clear" w:color="auto" w:fill="FFFFFF"/>
        <w:rPr>
          <w:color w:val="000000"/>
          <w:sz w:val="28"/>
          <w:szCs w:val="28"/>
        </w:rPr>
      </w:pPr>
    </w:p>
    <w:p w:rsidR="001C72D9" w:rsidRDefault="001C72D9" w:rsidP="001C72D9">
      <w:pPr>
        <w:shd w:val="clear" w:color="auto" w:fill="FFFFFF"/>
        <w:rPr>
          <w:color w:val="000000"/>
          <w:sz w:val="28"/>
          <w:szCs w:val="28"/>
        </w:rPr>
      </w:pPr>
    </w:p>
    <w:p w:rsidR="001C72D9" w:rsidRDefault="001C72D9" w:rsidP="001C72D9">
      <w:pPr>
        <w:shd w:val="clear" w:color="auto" w:fill="FFFFFF"/>
        <w:rPr>
          <w:color w:val="000000"/>
          <w:sz w:val="28"/>
          <w:szCs w:val="28"/>
        </w:rPr>
      </w:pPr>
    </w:p>
    <w:p w:rsidR="001C72D9" w:rsidRDefault="001C72D9"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BB5BD8" w:rsidRDefault="00BB5BD8" w:rsidP="001C72D9">
      <w:pPr>
        <w:shd w:val="clear" w:color="auto" w:fill="FFFFFF"/>
        <w:rPr>
          <w:color w:val="000000"/>
          <w:sz w:val="28"/>
          <w:szCs w:val="28"/>
        </w:rPr>
      </w:pPr>
    </w:p>
    <w:p w:rsidR="001C72D9" w:rsidRDefault="001C72D9" w:rsidP="001C72D9">
      <w:pPr>
        <w:shd w:val="clear" w:color="auto" w:fill="FFFFFF"/>
        <w:rPr>
          <w:color w:val="000000"/>
          <w:sz w:val="28"/>
          <w:szCs w:val="28"/>
        </w:rPr>
      </w:pPr>
    </w:p>
    <w:p w:rsidR="001C72D9" w:rsidRPr="00BD7DA8" w:rsidRDefault="001C72D9" w:rsidP="001C72D9">
      <w:pPr>
        <w:shd w:val="clear" w:color="auto" w:fill="FFFFFF"/>
        <w:jc w:val="right"/>
        <w:rPr>
          <w:color w:val="000000"/>
          <w:sz w:val="28"/>
          <w:szCs w:val="28"/>
        </w:rPr>
      </w:pPr>
      <w:r w:rsidRPr="00BD7DA8">
        <w:rPr>
          <w:color w:val="000000"/>
          <w:sz w:val="28"/>
          <w:szCs w:val="28"/>
        </w:rPr>
        <w:lastRenderedPageBreak/>
        <w:t>Приложение №2</w:t>
      </w:r>
    </w:p>
    <w:p w:rsidR="001C72D9" w:rsidRDefault="001C72D9" w:rsidP="001C72D9">
      <w:pPr>
        <w:shd w:val="clear" w:color="auto" w:fill="FFFFFF"/>
        <w:jc w:val="right"/>
        <w:rPr>
          <w:color w:val="000000"/>
          <w:sz w:val="28"/>
          <w:szCs w:val="28"/>
        </w:rPr>
      </w:pPr>
      <w:r>
        <w:rPr>
          <w:color w:val="000000"/>
          <w:sz w:val="28"/>
          <w:szCs w:val="28"/>
        </w:rPr>
        <w:t>к Административному регламенту</w:t>
      </w:r>
    </w:p>
    <w:p w:rsidR="00BB5BD8" w:rsidRPr="00BD7DA8" w:rsidRDefault="00BB5BD8" w:rsidP="001C72D9">
      <w:pPr>
        <w:shd w:val="clear" w:color="auto" w:fill="FFFFFF"/>
        <w:jc w:val="right"/>
        <w:rPr>
          <w:color w:val="000000"/>
          <w:sz w:val="28"/>
          <w:szCs w:val="28"/>
        </w:rPr>
      </w:pPr>
    </w:p>
    <w:p w:rsidR="00BB5BD8" w:rsidRDefault="001C72D9" w:rsidP="001C72D9">
      <w:pPr>
        <w:shd w:val="clear" w:color="auto" w:fill="FFFFFF"/>
        <w:jc w:val="right"/>
        <w:rPr>
          <w:color w:val="000000"/>
          <w:sz w:val="28"/>
          <w:szCs w:val="28"/>
        </w:rPr>
      </w:pPr>
      <w:r w:rsidRPr="00BD7DA8">
        <w:rPr>
          <w:color w:val="000000"/>
          <w:sz w:val="28"/>
          <w:szCs w:val="28"/>
        </w:rPr>
        <w:t xml:space="preserve">Главе </w:t>
      </w:r>
      <w:r w:rsidR="00BB5BD8" w:rsidRPr="00BB5BD8">
        <w:rPr>
          <w:color w:val="000000"/>
          <w:sz w:val="28"/>
          <w:szCs w:val="28"/>
        </w:rPr>
        <w:t>муниципального образования</w:t>
      </w:r>
    </w:p>
    <w:p w:rsidR="001C72D9" w:rsidRPr="00BD7DA8" w:rsidRDefault="00BB5BD8" w:rsidP="001C72D9">
      <w:pPr>
        <w:shd w:val="clear" w:color="auto" w:fill="FFFFFF"/>
        <w:jc w:val="right"/>
        <w:rPr>
          <w:color w:val="000000"/>
          <w:sz w:val="28"/>
          <w:szCs w:val="28"/>
        </w:rPr>
      </w:pPr>
      <w:r w:rsidRPr="00BB5BD8">
        <w:rPr>
          <w:color w:val="000000"/>
          <w:sz w:val="28"/>
          <w:szCs w:val="28"/>
        </w:rPr>
        <w:t xml:space="preserve">Талашкинского </w:t>
      </w:r>
      <w:r w:rsidR="001C72D9" w:rsidRPr="00BD7DA8">
        <w:rPr>
          <w:color w:val="000000"/>
          <w:sz w:val="28"/>
          <w:szCs w:val="28"/>
        </w:rPr>
        <w:t>сельского поселения</w:t>
      </w:r>
    </w:p>
    <w:p w:rsidR="00BB5BD8" w:rsidRPr="00BD7DA8" w:rsidRDefault="001C72D9" w:rsidP="00BB5BD8">
      <w:pPr>
        <w:shd w:val="clear" w:color="auto" w:fill="FFFFFF"/>
        <w:jc w:val="right"/>
        <w:rPr>
          <w:color w:val="000000"/>
          <w:sz w:val="28"/>
          <w:szCs w:val="28"/>
        </w:rPr>
      </w:pPr>
      <w:r w:rsidRPr="00BD7DA8">
        <w:rPr>
          <w:color w:val="000000"/>
          <w:sz w:val="28"/>
          <w:szCs w:val="28"/>
        </w:rPr>
        <w:t>Смоленского района Смоленской области</w:t>
      </w:r>
    </w:p>
    <w:p w:rsidR="001C72D9" w:rsidRDefault="001C72D9" w:rsidP="001C72D9">
      <w:pPr>
        <w:shd w:val="clear" w:color="auto" w:fill="FFFFFF"/>
        <w:jc w:val="right"/>
        <w:rPr>
          <w:color w:val="000000"/>
          <w:sz w:val="28"/>
          <w:szCs w:val="28"/>
        </w:rPr>
      </w:pPr>
    </w:p>
    <w:p w:rsidR="00BB5BD8" w:rsidRDefault="001C72D9" w:rsidP="00BB5BD8">
      <w:pPr>
        <w:shd w:val="clear" w:color="auto" w:fill="FFFFFF"/>
        <w:ind w:left="5245"/>
        <w:jc w:val="center"/>
        <w:rPr>
          <w:color w:val="000000"/>
        </w:rPr>
      </w:pPr>
      <w:r w:rsidRPr="00BD7DA8">
        <w:rPr>
          <w:color w:val="000000"/>
          <w:sz w:val="28"/>
          <w:szCs w:val="28"/>
        </w:rPr>
        <w:t>от</w:t>
      </w:r>
      <w:r w:rsidRPr="00346FFE">
        <w:rPr>
          <w:color w:val="000000"/>
        </w:rPr>
        <w:t xml:space="preserve"> ___________________________</w:t>
      </w:r>
      <w:r w:rsidR="00BB5BD8">
        <w:rPr>
          <w:color w:val="000000"/>
        </w:rPr>
        <w:t>_____</w:t>
      </w:r>
      <w:r w:rsidRPr="00346FFE">
        <w:rPr>
          <w:color w:val="000000"/>
        </w:rPr>
        <w:t>___</w:t>
      </w:r>
      <w:r w:rsidR="00BB5BD8">
        <w:rPr>
          <w:color w:val="000000"/>
        </w:rPr>
        <w:t>________</w:t>
      </w:r>
      <w:r w:rsidRPr="00346FFE">
        <w:rPr>
          <w:color w:val="000000"/>
        </w:rPr>
        <w:t>___</w:t>
      </w:r>
      <w:r>
        <w:rPr>
          <w:color w:val="000000"/>
        </w:rPr>
        <w:t xml:space="preserve"> </w:t>
      </w:r>
    </w:p>
    <w:p w:rsidR="001C72D9" w:rsidRDefault="00BB5BD8" w:rsidP="00BB5BD8">
      <w:pPr>
        <w:shd w:val="clear" w:color="auto" w:fill="FFFFFF"/>
        <w:ind w:left="4395"/>
        <w:jc w:val="center"/>
        <w:rPr>
          <w:color w:val="000000"/>
        </w:rPr>
      </w:pPr>
      <w:r>
        <w:rPr>
          <w:color w:val="000000"/>
        </w:rPr>
        <w:t xml:space="preserve">                    </w:t>
      </w:r>
      <w:r w:rsidR="001C72D9" w:rsidRPr="00924E2F">
        <w:rPr>
          <w:color w:val="000000"/>
        </w:rPr>
        <w:t>(фамилия, имя, отчество)</w:t>
      </w:r>
    </w:p>
    <w:p w:rsidR="00BB5BD8" w:rsidRPr="00924E2F" w:rsidRDefault="00BB5BD8" w:rsidP="00BB5BD8">
      <w:pPr>
        <w:shd w:val="clear" w:color="auto" w:fill="FFFFFF"/>
        <w:ind w:left="5387"/>
        <w:jc w:val="center"/>
        <w:rPr>
          <w:color w:val="000000"/>
        </w:rPr>
      </w:pPr>
      <w:r>
        <w:rPr>
          <w:color w:val="000000"/>
        </w:rPr>
        <w:t>________________________________________________</w:t>
      </w:r>
      <w:r w:rsidRPr="00BB5BD8">
        <w:rPr>
          <w:color w:val="000000"/>
          <w:sz w:val="28"/>
        </w:rPr>
        <w:t>__________________________________</w:t>
      </w:r>
    </w:p>
    <w:p w:rsidR="00BB5BD8" w:rsidRDefault="001C72D9" w:rsidP="00BB5BD8">
      <w:pPr>
        <w:shd w:val="clear" w:color="auto" w:fill="FFFFFF"/>
        <w:jc w:val="center"/>
        <w:rPr>
          <w:color w:val="000000"/>
        </w:rPr>
      </w:pPr>
      <w:r>
        <w:rPr>
          <w:color w:val="000000"/>
        </w:rPr>
        <w:t xml:space="preserve">                                                                                            </w:t>
      </w:r>
      <w:r w:rsidR="00BB5BD8">
        <w:rPr>
          <w:color w:val="000000"/>
        </w:rPr>
        <w:t xml:space="preserve">                </w:t>
      </w:r>
      <w:r w:rsidRPr="00924E2F">
        <w:rPr>
          <w:color w:val="000000"/>
        </w:rPr>
        <w:t xml:space="preserve"> (место жительства)</w:t>
      </w:r>
    </w:p>
    <w:p w:rsidR="00BB5BD8" w:rsidRPr="00BB5BD8" w:rsidRDefault="00BB5BD8" w:rsidP="00BB5BD8">
      <w:pPr>
        <w:shd w:val="clear" w:color="auto" w:fill="FFFFFF"/>
        <w:ind w:left="5387"/>
        <w:jc w:val="center"/>
        <w:rPr>
          <w:color w:val="000000"/>
          <w:sz w:val="28"/>
        </w:rPr>
      </w:pPr>
      <w:proofErr w:type="gramStart"/>
      <w:r w:rsidRPr="00BB5BD8">
        <w:rPr>
          <w:color w:val="000000"/>
          <w:sz w:val="28"/>
        </w:rPr>
        <w:t>_____________________________________</w:t>
      </w:r>
      <w:r>
        <w:rPr>
          <w:color w:val="000000"/>
          <w:sz w:val="28"/>
        </w:rPr>
        <w:t>_______________________________</w:t>
      </w:r>
      <w:r>
        <w:rPr>
          <w:color w:val="000000"/>
        </w:rPr>
        <w:t xml:space="preserve"> (</w:t>
      </w:r>
      <w:r w:rsidRPr="00924E2F">
        <w:rPr>
          <w:color w:val="000000"/>
        </w:rPr>
        <w:t xml:space="preserve">реквизиты документа, </w:t>
      </w:r>
      <w:r w:rsidRPr="00BB5BD8">
        <w:rPr>
          <w:color w:val="000000"/>
          <w:sz w:val="28"/>
        </w:rPr>
        <w:t>_______________</w:t>
      </w:r>
      <w:r w:rsidR="002F4D61">
        <w:rPr>
          <w:color w:val="000000"/>
          <w:sz w:val="28"/>
        </w:rPr>
        <w:t>_</w:t>
      </w:r>
      <w:r w:rsidRPr="00BB5BD8">
        <w:rPr>
          <w:color w:val="000000"/>
          <w:sz w:val="28"/>
        </w:rPr>
        <w:t>______</w:t>
      </w:r>
      <w:r>
        <w:rPr>
          <w:color w:val="000000"/>
          <w:sz w:val="28"/>
        </w:rPr>
        <w:t>______</w:t>
      </w:r>
      <w:r w:rsidRPr="00BB5BD8">
        <w:rPr>
          <w:color w:val="000000"/>
          <w:sz w:val="28"/>
        </w:rPr>
        <w:t>______</w:t>
      </w:r>
      <w:proofErr w:type="gramEnd"/>
    </w:p>
    <w:p w:rsidR="001C72D9" w:rsidRPr="00924E2F" w:rsidRDefault="001C72D9" w:rsidP="00BB5BD8">
      <w:pPr>
        <w:shd w:val="clear" w:color="auto" w:fill="FFFFFF"/>
        <w:ind w:left="4536"/>
        <w:jc w:val="center"/>
        <w:rPr>
          <w:color w:val="000000"/>
        </w:rPr>
      </w:pPr>
      <w:r w:rsidRPr="00924E2F">
        <w:rPr>
          <w:color w:val="000000"/>
        </w:rPr>
        <w:t>удостоверяющего личность заявителя</w:t>
      </w:r>
      <w:r>
        <w:rPr>
          <w:color w:val="000000"/>
        </w:rPr>
        <w:t>)</w:t>
      </w:r>
    </w:p>
    <w:p w:rsidR="001C72D9" w:rsidRPr="00346FFE" w:rsidRDefault="001C72D9" w:rsidP="001C72D9">
      <w:pPr>
        <w:shd w:val="clear" w:color="auto" w:fill="FFFFFF"/>
        <w:jc w:val="right"/>
        <w:rPr>
          <w:color w:val="000000"/>
        </w:rPr>
      </w:pPr>
      <w:r w:rsidRPr="00346FFE">
        <w:rPr>
          <w:color w:val="000000"/>
        </w:rPr>
        <w:t>________________</w:t>
      </w:r>
      <w:r w:rsidR="002F4D61">
        <w:rPr>
          <w:color w:val="000000"/>
        </w:rPr>
        <w:t>_____________</w:t>
      </w:r>
      <w:r w:rsidRPr="00346FFE">
        <w:rPr>
          <w:color w:val="000000"/>
        </w:rPr>
        <w:t>___________________</w:t>
      </w:r>
    </w:p>
    <w:p w:rsidR="001C72D9" w:rsidRPr="0084510A" w:rsidRDefault="001C72D9" w:rsidP="002F4D61">
      <w:pPr>
        <w:shd w:val="clear" w:color="auto" w:fill="FFFFFF"/>
        <w:ind w:left="5387"/>
        <w:jc w:val="right"/>
        <w:rPr>
          <w:color w:val="000000"/>
        </w:rPr>
      </w:pPr>
      <w:proofErr w:type="gramStart"/>
      <w:r>
        <w:rPr>
          <w:color w:val="000000"/>
        </w:rPr>
        <w:t>(</w:t>
      </w:r>
      <w:r w:rsidR="002F4D61">
        <w:rPr>
          <w:color w:val="000000"/>
        </w:rPr>
        <w:t>телефон,</w:t>
      </w:r>
      <w:r w:rsidR="002F4D61" w:rsidRPr="0084510A">
        <w:rPr>
          <w:color w:val="000000"/>
        </w:rPr>
        <w:t xml:space="preserve"> электронный</w:t>
      </w:r>
      <w:r w:rsidRPr="0084510A">
        <w:rPr>
          <w:color w:val="000000"/>
        </w:rPr>
        <w:t xml:space="preserve"> адрес (при наличии)</w:t>
      </w:r>
      <w:proofErr w:type="gramEnd"/>
    </w:p>
    <w:p w:rsidR="001C72D9" w:rsidRDefault="001C72D9" w:rsidP="001C72D9">
      <w:pPr>
        <w:shd w:val="clear" w:color="auto" w:fill="FFFFFF"/>
        <w:jc w:val="center"/>
        <w:rPr>
          <w:color w:val="000000"/>
        </w:rPr>
      </w:pPr>
    </w:p>
    <w:p w:rsidR="001C72D9" w:rsidRPr="00346FFE" w:rsidRDefault="001C72D9" w:rsidP="001C72D9">
      <w:pPr>
        <w:shd w:val="clear" w:color="auto" w:fill="FFFFFF"/>
        <w:jc w:val="center"/>
        <w:rPr>
          <w:color w:val="000000"/>
        </w:rPr>
      </w:pPr>
      <w:r w:rsidRPr="00346FFE">
        <w:rPr>
          <w:color w:val="000000"/>
        </w:rPr>
        <w:t>ЗАЯВЛЕНИЕ</w:t>
      </w:r>
    </w:p>
    <w:p w:rsidR="001C72D9" w:rsidRPr="00346FFE" w:rsidRDefault="001C72D9" w:rsidP="001C72D9">
      <w:pPr>
        <w:shd w:val="clear" w:color="auto" w:fill="FFFFFF"/>
        <w:rPr>
          <w:color w:val="000000"/>
        </w:rPr>
      </w:pPr>
    </w:p>
    <w:p w:rsidR="001C72D9" w:rsidRPr="00346FFE" w:rsidRDefault="001C72D9" w:rsidP="001C72D9">
      <w:pPr>
        <w:shd w:val="clear" w:color="auto" w:fill="FFFFFF"/>
        <w:ind w:firstLine="426"/>
        <w:jc w:val="both"/>
        <w:rPr>
          <w:color w:val="000000"/>
        </w:rPr>
      </w:pPr>
      <w:r w:rsidRPr="00BD7DA8">
        <w:rPr>
          <w:color w:val="000000"/>
          <w:sz w:val="27"/>
          <w:szCs w:val="27"/>
        </w:rPr>
        <w:t>Прошу присвоить почтовый адрес новому объекту (объекту недвижимости и земельному участку) (</w:t>
      </w:r>
      <w:proofErr w:type="gramStart"/>
      <w:r w:rsidRPr="00BD7DA8">
        <w:rPr>
          <w:color w:val="000000"/>
          <w:sz w:val="27"/>
          <w:szCs w:val="27"/>
        </w:rPr>
        <w:t>подтвердить или изменить</w:t>
      </w:r>
      <w:proofErr w:type="gramEnd"/>
      <w:r w:rsidRPr="00BD7DA8">
        <w:rPr>
          <w:color w:val="000000"/>
          <w:sz w:val="27"/>
          <w:szCs w:val="27"/>
        </w:rPr>
        <w:t xml:space="preserve"> почтовый адрес существующих объектов) </w:t>
      </w:r>
      <w:r w:rsidRPr="00346FFE">
        <w:rPr>
          <w:color w:val="000000"/>
        </w:rPr>
        <w:t>_____</w:t>
      </w:r>
      <w:r>
        <w:rPr>
          <w:color w:val="000000"/>
        </w:rPr>
        <w:t>________________________________</w:t>
      </w:r>
      <w:r w:rsidRPr="00346FFE">
        <w:rPr>
          <w:color w:val="000000"/>
        </w:rPr>
        <w:t>_____________________________</w:t>
      </w:r>
      <w:r>
        <w:rPr>
          <w:color w:val="000000"/>
        </w:rPr>
        <w:t>______</w:t>
      </w:r>
      <w:r w:rsidR="002F4D61">
        <w:rPr>
          <w:color w:val="000000"/>
        </w:rPr>
        <w:t>_______</w:t>
      </w:r>
      <w:r>
        <w:rPr>
          <w:color w:val="000000"/>
        </w:rPr>
        <w:t>___________</w:t>
      </w:r>
    </w:p>
    <w:p w:rsidR="001C72D9" w:rsidRPr="00346FFE" w:rsidRDefault="001C72D9" w:rsidP="001C72D9">
      <w:pPr>
        <w:shd w:val="clear" w:color="auto" w:fill="FFFFFF"/>
        <w:jc w:val="both"/>
        <w:rPr>
          <w:color w:val="000000"/>
        </w:rPr>
      </w:pPr>
      <w:r w:rsidRPr="00BD7DA8">
        <w:rPr>
          <w:color w:val="000000"/>
          <w:sz w:val="27"/>
          <w:szCs w:val="27"/>
        </w:rPr>
        <w:t>Информацию следует выдать</w:t>
      </w:r>
      <w:r w:rsidRPr="00346FFE">
        <w:rPr>
          <w:color w:val="000000"/>
        </w:rPr>
        <w:t xml:space="preserve"> </w:t>
      </w:r>
      <w:r>
        <w:rPr>
          <w:color w:val="000000"/>
        </w:rPr>
        <w:t>_________</w:t>
      </w:r>
      <w:r w:rsidRPr="00346FFE">
        <w:rPr>
          <w:color w:val="000000"/>
        </w:rPr>
        <w:t>_____</w:t>
      </w:r>
      <w:r>
        <w:rPr>
          <w:color w:val="000000"/>
        </w:rPr>
        <w:t>____________________</w:t>
      </w:r>
      <w:r w:rsidR="002F4D61">
        <w:rPr>
          <w:color w:val="000000"/>
        </w:rPr>
        <w:t>_____________</w:t>
      </w:r>
      <w:r>
        <w:rPr>
          <w:color w:val="000000"/>
        </w:rPr>
        <w:t>____________________</w:t>
      </w:r>
    </w:p>
    <w:p w:rsidR="001C72D9" w:rsidRPr="00346FFE" w:rsidRDefault="001C72D9" w:rsidP="001C72D9">
      <w:pPr>
        <w:shd w:val="clear" w:color="auto" w:fill="FFFFFF"/>
        <w:jc w:val="both"/>
        <w:rPr>
          <w:color w:val="000000"/>
        </w:rPr>
      </w:pPr>
      <w:r>
        <w:rPr>
          <w:color w:val="000000"/>
        </w:rPr>
        <w:t xml:space="preserve">                        </w:t>
      </w:r>
      <w:r w:rsidRPr="00346FFE">
        <w:rPr>
          <w:color w:val="000000"/>
        </w:rPr>
        <w:t xml:space="preserve"> </w:t>
      </w:r>
      <w:r w:rsidR="002F4D61">
        <w:rPr>
          <w:color w:val="000000"/>
        </w:rPr>
        <w:t xml:space="preserve">                                      </w:t>
      </w:r>
      <w:r w:rsidRPr="00346FFE">
        <w:rPr>
          <w:color w:val="000000"/>
        </w:rPr>
        <w:t>(на руки, отправить по почте, отправить на электронный адрес</w:t>
      </w:r>
      <w:r>
        <w:rPr>
          <w:color w:val="000000"/>
        </w:rPr>
        <w:t>,</w:t>
      </w:r>
      <w:r w:rsidRPr="00346FFE">
        <w:rPr>
          <w:color w:val="000000"/>
        </w:rPr>
        <w:t xml:space="preserve"> отметить </w:t>
      </w:r>
      <w:proofErr w:type="gramStart"/>
      <w:r w:rsidRPr="00346FFE">
        <w:rPr>
          <w:color w:val="000000"/>
        </w:rPr>
        <w:t>нужное</w:t>
      </w:r>
      <w:proofErr w:type="gramEnd"/>
      <w:r w:rsidRPr="00346FFE">
        <w:rPr>
          <w:color w:val="000000"/>
        </w:rPr>
        <w:t>).</w:t>
      </w:r>
    </w:p>
    <w:p w:rsidR="001C72D9" w:rsidRPr="00BD7DA8" w:rsidRDefault="001C72D9" w:rsidP="001C72D9">
      <w:pPr>
        <w:shd w:val="clear" w:color="auto" w:fill="FFFFFF"/>
        <w:jc w:val="both"/>
        <w:rPr>
          <w:color w:val="000000"/>
          <w:sz w:val="27"/>
          <w:szCs w:val="27"/>
        </w:rPr>
      </w:pPr>
      <w:r w:rsidRPr="00BD7DA8">
        <w:rPr>
          <w:color w:val="000000"/>
          <w:sz w:val="27"/>
          <w:szCs w:val="27"/>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1C72D9" w:rsidRDefault="001C72D9" w:rsidP="001C72D9">
      <w:pPr>
        <w:shd w:val="clear" w:color="auto" w:fill="FFFFFF"/>
        <w:jc w:val="both"/>
        <w:rPr>
          <w:color w:val="000000"/>
          <w:sz w:val="27"/>
          <w:szCs w:val="27"/>
        </w:rPr>
      </w:pPr>
    </w:p>
    <w:p w:rsidR="001C72D9" w:rsidRDefault="001C72D9" w:rsidP="001C72D9">
      <w:pPr>
        <w:shd w:val="clear" w:color="auto" w:fill="FFFFFF"/>
        <w:jc w:val="both"/>
        <w:rPr>
          <w:color w:val="000000"/>
          <w:sz w:val="27"/>
          <w:szCs w:val="27"/>
        </w:rPr>
      </w:pPr>
    </w:p>
    <w:p w:rsidR="001C72D9" w:rsidRPr="00BD7DA8" w:rsidRDefault="001C72D9" w:rsidP="001C72D9">
      <w:pPr>
        <w:shd w:val="clear" w:color="auto" w:fill="FFFFFF"/>
        <w:jc w:val="both"/>
        <w:rPr>
          <w:color w:val="000000"/>
          <w:sz w:val="27"/>
          <w:szCs w:val="27"/>
        </w:rPr>
      </w:pPr>
      <w:r w:rsidRPr="00BD7DA8">
        <w:rPr>
          <w:color w:val="000000"/>
          <w:sz w:val="27"/>
          <w:szCs w:val="27"/>
        </w:rPr>
        <w:t>____________________</w:t>
      </w:r>
    </w:p>
    <w:p w:rsidR="001C72D9" w:rsidRPr="00BD7DA8" w:rsidRDefault="001C72D9" w:rsidP="001C72D9">
      <w:pPr>
        <w:shd w:val="clear" w:color="auto" w:fill="FFFFFF"/>
        <w:jc w:val="both"/>
        <w:rPr>
          <w:color w:val="000000"/>
          <w:sz w:val="27"/>
          <w:szCs w:val="27"/>
        </w:rPr>
      </w:pPr>
      <w:r w:rsidRPr="00BD7DA8">
        <w:rPr>
          <w:color w:val="000000"/>
          <w:sz w:val="27"/>
          <w:szCs w:val="27"/>
        </w:rPr>
        <w:t xml:space="preserve">Подпись заявителя (представителя по доверенности от _________ </w:t>
      </w:r>
      <w:proofErr w:type="gramStart"/>
      <w:r w:rsidRPr="00BD7DA8">
        <w:rPr>
          <w:color w:val="000000"/>
          <w:sz w:val="27"/>
          <w:szCs w:val="27"/>
        </w:rPr>
        <w:t>г</w:t>
      </w:r>
      <w:proofErr w:type="gramEnd"/>
      <w:r w:rsidRPr="00BD7DA8">
        <w:rPr>
          <w:color w:val="000000"/>
          <w:sz w:val="27"/>
          <w:szCs w:val="27"/>
        </w:rPr>
        <w:t>. №___)</w:t>
      </w:r>
    </w:p>
    <w:p w:rsidR="001C72D9" w:rsidRPr="00BD7DA8" w:rsidRDefault="001C72D9" w:rsidP="001C72D9">
      <w:pPr>
        <w:shd w:val="clear" w:color="auto" w:fill="FFFFFF"/>
        <w:jc w:val="both"/>
        <w:rPr>
          <w:color w:val="000000"/>
          <w:sz w:val="27"/>
          <w:szCs w:val="27"/>
        </w:rPr>
      </w:pPr>
      <w:r w:rsidRPr="00BD7DA8">
        <w:rPr>
          <w:color w:val="000000"/>
          <w:sz w:val="27"/>
          <w:szCs w:val="27"/>
        </w:rPr>
        <w:t>_____________________</w:t>
      </w:r>
    </w:p>
    <w:p w:rsidR="001C72D9" w:rsidRPr="00BD7DA8" w:rsidRDefault="001C72D9" w:rsidP="001C72D9">
      <w:pPr>
        <w:shd w:val="clear" w:color="auto" w:fill="FFFFFF"/>
        <w:rPr>
          <w:color w:val="000000"/>
        </w:rPr>
      </w:pPr>
      <w:r>
        <w:rPr>
          <w:color w:val="000000"/>
        </w:rPr>
        <w:t xml:space="preserve">                  </w:t>
      </w:r>
      <w:r w:rsidRPr="00BD7DA8">
        <w:rPr>
          <w:color w:val="000000"/>
        </w:rPr>
        <w:t>дата</w:t>
      </w:r>
    </w:p>
    <w:p w:rsidR="00B31A42" w:rsidRDefault="00B31A42" w:rsidP="001C72D9">
      <w:pPr>
        <w:jc w:val="both"/>
      </w:pPr>
    </w:p>
    <w:sectPr w:rsidR="00B31A42" w:rsidSect="00B51FC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58" w:rsidRDefault="00AD0B58" w:rsidP="002A51AB">
      <w:r>
        <w:separator/>
      </w:r>
    </w:p>
  </w:endnote>
  <w:endnote w:type="continuationSeparator" w:id="0">
    <w:p w:rsidR="00AD0B58" w:rsidRDefault="00AD0B58" w:rsidP="002A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58" w:rsidRDefault="00AD0B58" w:rsidP="002A51AB">
      <w:r>
        <w:separator/>
      </w:r>
    </w:p>
  </w:footnote>
  <w:footnote w:type="continuationSeparator" w:id="0">
    <w:p w:rsidR="00AD0B58" w:rsidRDefault="00AD0B58" w:rsidP="002A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none"/>
      <w:suff w:val="nothing"/>
      <w:lvlText w:val="1."/>
      <w:lvlJc w:val="left"/>
      <w:pPr>
        <w:tabs>
          <w:tab w:val="num" w:pos="0"/>
        </w:tabs>
        <w:ind w:left="5918" w:hanging="360"/>
      </w:pPr>
      <w:rPr>
        <w:rFonts w:cs="Times New Roman"/>
      </w:rPr>
    </w:lvl>
    <w:lvl w:ilvl="1">
      <w:start w:val="3"/>
      <w:numFmt w:val="none"/>
      <w:suff w:val="nothing"/>
      <w:lvlText w:val="1.1."/>
      <w:lvlJc w:val="left"/>
      <w:pPr>
        <w:tabs>
          <w:tab w:val="num" w:pos="0"/>
        </w:tabs>
        <w:ind w:left="1440" w:hanging="360"/>
      </w:pPr>
      <w:rPr>
        <w:rFonts w:cs="Times New Roman"/>
      </w:rPr>
    </w:lvl>
    <w:lvl w:ilvl="2">
      <w:start w:val="3"/>
      <w:numFmt w:val="none"/>
      <w:suff w:val="nothing"/>
      <w:lvlText w:val="1.2."/>
      <w:lvlJc w:val="left"/>
      <w:pPr>
        <w:tabs>
          <w:tab w:val="num" w:pos="0"/>
        </w:tabs>
        <w:ind w:left="2340" w:hanging="360"/>
      </w:pPr>
      <w:rPr>
        <w:rFonts w:cs="Times New Roman"/>
      </w:rPr>
    </w:lvl>
    <w:lvl w:ilvl="3">
      <w:start w:val="3"/>
      <w:numFmt w:val="decimal"/>
      <w:lvlText w:val="1..%4"/>
      <w:lvlJc w:val="left"/>
      <w:pPr>
        <w:tabs>
          <w:tab w:val="num" w:pos="2880"/>
        </w:tabs>
        <w:ind w:left="2880" w:hanging="360"/>
      </w:pPr>
      <w:rPr>
        <w:rFonts w:cs="Times New Roman"/>
      </w:rPr>
    </w:lvl>
    <w:lvl w:ilvl="4">
      <w:start w:val="3"/>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00000003"/>
    <w:name w:val="WW8Num3"/>
    <w:lvl w:ilvl="0">
      <w:start w:val="1"/>
      <w:numFmt w:val="none"/>
      <w:suff w:val="nothing"/>
      <w:lvlText w:val="4."/>
      <w:lvlJc w:val="left"/>
      <w:pPr>
        <w:tabs>
          <w:tab w:val="num" w:pos="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none"/>
      <w:suff w:val="nothing"/>
      <w:lvlText w:val="4.1."/>
      <w:lvlJc w:val="left"/>
      <w:pPr>
        <w:tabs>
          <w:tab w:val="num" w:pos="0"/>
        </w:tabs>
        <w:ind w:left="2340" w:hanging="360"/>
      </w:pPr>
      <w:rPr>
        <w:rFonts w:cs="Times New Roman"/>
      </w:rPr>
    </w:lvl>
    <w:lvl w:ilvl="3">
      <w:start w:val="1"/>
      <w:numFmt w:val="none"/>
      <w:suff w:val="nothing"/>
      <w:lvlText w:val="4.2."/>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4"/>
    <w:multiLevelType w:val="multilevel"/>
    <w:tmpl w:val="00000004"/>
    <w:name w:val="WW8Num4"/>
    <w:lvl w:ilvl="0">
      <w:start w:val="3"/>
      <w:numFmt w:val="none"/>
      <w:suff w:val="nothing"/>
      <w:lvlText w:val="2.1.6."/>
      <w:lvlJc w:val="left"/>
      <w:pPr>
        <w:tabs>
          <w:tab w:val="num" w:pos="0"/>
        </w:tabs>
        <w:ind w:left="2890" w:hanging="360"/>
      </w:pPr>
      <w:rPr>
        <w:rFonts w:ascii="Symbol" w:hAnsi="Symbol"/>
      </w:rPr>
    </w:lvl>
    <w:lvl w:ilvl="1">
      <w:start w:val="3"/>
      <w:numFmt w:val="bullet"/>
      <w:lvlText w:val=""/>
      <w:lvlJc w:val="left"/>
      <w:pPr>
        <w:tabs>
          <w:tab w:val="num" w:pos="1440"/>
        </w:tabs>
        <w:ind w:left="1440" w:hanging="360"/>
      </w:pPr>
      <w:rPr>
        <w:rFonts w:ascii="Symbol" w:hAnsi="Symbol"/>
      </w:rPr>
    </w:lvl>
    <w:lvl w:ilvl="2">
      <w:start w:val="3"/>
      <w:numFmt w:val="none"/>
      <w:suff w:val="nothing"/>
      <w:lvlText w:val="2.1.7."/>
      <w:lvlJc w:val="left"/>
      <w:pPr>
        <w:tabs>
          <w:tab w:val="num" w:pos="0"/>
        </w:tabs>
        <w:ind w:left="2340" w:hanging="360"/>
      </w:pPr>
      <w:rPr>
        <w:rFonts w:ascii="Symbol" w:hAnsi="Symbol"/>
      </w:rPr>
    </w:lvl>
    <w:lvl w:ilvl="3">
      <w:start w:val="3"/>
      <w:numFmt w:val="bullet"/>
      <w:lvlText w:val=""/>
      <w:lvlJc w:val="left"/>
      <w:pPr>
        <w:tabs>
          <w:tab w:val="num" w:pos="2880"/>
        </w:tabs>
        <w:ind w:left="2880" w:hanging="360"/>
      </w:pPr>
      <w:rPr>
        <w:rFonts w:ascii="Symbol" w:hAnsi="Symbol"/>
      </w:rPr>
    </w:lvl>
    <w:lvl w:ilvl="4">
      <w:start w:val="2"/>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3">
    <w:nsid w:val="00000005"/>
    <w:multiLevelType w:val="multilevel"/>
    <w:tmpl w:val="00000005"/>
    <w:name w:val="WW8Num5"/>
    <w:lvl w:ilvl="0">
      <w:start w:val="3"/>
      <w:numFmt w:val="bullet"/>
      <w:lvlText w:val=""/>
      <w:lvlJc w:val="left"/>
      <w:pPr>
        <w:tabs>
          <w:tab w:val="num" w:pos="4425"/>
        </w:tabs>
        <w:ind w:left="4425" w:hanging="360"/>
      </w:pPr>
      <w:rPr>
        <w:rFonts w:ascii="Symbol" w:hAnsi="Symbol"/>
      </w:rPr>
    </w:lvl>
    <w:lvl w:ilvl="1">
      <w:start w:val="1"/>
      <w:numFmt w:val="bullet"/>
      <w:lvlText w:val="o"/>
      <w:lvlJc w:val="left"/>
      <w:pPr>
        <w:tabs>
          <w:tab w:val="num" w:pos="2265"/>
        </w:tabs>
        <w:ind w:left="2265" w:hanging="360"/>
      </w:pPr>
      <w:rPr>
        <w:rFonts w:ascii="Courier New" w:hAnsi="Courier New"/>
      </w:rPr>
    </w:lvl>
    <w:lvl w:ilvl="2">
      <w:start w:val="1"/>
      <w:numFmt w:val="bullet"/>
      <w:lvlText w:val=""/>
      <w:lvlJc w:val="left"/>
      <w:pPr>
        <w:tabs>
          <w:tab w:val="num" w:pos="2985"/>
        </w:tabs>
        <w:ind w:left="2985" w:hanging="360"/>
      </w:pPr>
      <w:rPr>
        <w:rFonts w:ascii="Wingdings" w:hAnsi="Wingdings"/>
      </w:rPr>
    </w:lvl>
    <w:lvl w:ilvl="3">
      <w:start w:val="3"/>
      <w:numFmt w:val="bullet"/>
      <w:lvlText w:val=""/>
      <w:lvlJc w:val="left"/>
      <w:pPr>
        <w:tabs>
          <w:tab w:val="num" w:pos="2880"/>
        </w:tabs>
        <w:ind w:left="2880" w:hanging="360"/>
      </w:pPr>
      <w:rPr>
        <w:rFonts w:ascii="Symbol" w:hAnsi="Symbol"/>
      </w:rPr>
    </w:lvl>
    <w:lvl w:ilvl="4">
      <w:start w:val="1"/>
      <w:numFmt w:val="bullet"/>
      <w:lvlText w:val="o"/>
      <w:lvlJc w:val="left"/>
      <w:pPr>
        <w:tabs>
          <w:tab w:val="num" w:pos="4425"/>
        </w:tabs>
        <w:ind w:left="4425" w:hanging="360"/>
      </w:pPr>
      <w:rPr>
        <w:rFonts w:ascii="Courier New" w:hAnsi="Courier New"/>
      </w:rPr>
    </w:lvl>
    <w:lvl w:ilvl="5">
      <w:start w:val="1"/>
      <w:numFmt w:val="bullet"/>
      <w:lvlText w:val=""/>
      <w:lvlJc w:val="left"/>
      <w:pPr>
        <w:tabs>
          <w:tab w:val="num" w:pos="5145"/>
        </w:tabs>
        <w:ind w:left="5145" w:hanging="360"/>
      </w:pPr>
      <w:rPr>
        <w:rFonts w:ascii="Wingdings" w:hAnsi="Wingdings"/>
      </w:rPr>
    </w:lvl>
    <w:lvl w:ilvl="6">
      <w:start w:val="1"/>
      <w:numFmt w:val="bullet"/>
      <w:lvlText w:val=""/>
      <w:lvlJc w:val="left"/>
      <w:pPr>
        <w:tabs>
          <w:tab w:val="num" w:pos="5865"/>
        </w:tabs>
        <w:ind w:left="5865" w:hanging="360"/>
      </w:pPr>
      <w:rPr>
        <w:rFonts w:ascii="Symbol" w:hAnsi="Symbol"/>
      </w:rPr>
    </w:lvl>
    <w:lvl w:ilvl="7">
      <w:start w:val="1"/>
      <w:numFmt w:val="bullet"/>
      <w:lvlText w:val="o"/>
      <w:lvlJc w:val="left"/>
      <w:pPr>
        <w:tabs>
          <w:tab w:val="num" w:pos="6585"/>
        </w:tabs>
        <w:ind w:left="6585" w:hanging="360"/>
      </w:pPr>
      <w:rPr>
        <w:rFonts w:ascii="Courier New" w:hAnsi="Courier New"/>
      </w:rPr>
    </w:lvl>
    <w:lvl w:ilvl="8">
      <w:start w:val="1"/>
      <w:numFmt w:val="bullet"/>
      <w:lvlText w:val=""/>
      <w:lvlJc w:val="left"/>
      <w:pPr>
        <w:tabs>
          <w:tab w:val="num" w:pos="7305"/>
        </w:tabs>
        <w:ind w:left="7305" w:hanging="360"/>
      </w:pPr>
      <w:rPr>
        <w:rFonts w:ascii="Wingdings" w:hAnsi="Wingdings"/>
      </w:rPr>
    </w:lvl>
  </w:abstractNum>
  <w:abstractNum w:abstractNumId="4">
    <w:nsid w:val="00000006"/>
    <w:multiLevelType w:val="multilevel"/>
    <w:tmpl w:val="00000006"/>
    <w:name w:val="WW8Num6"/>
    <w:lvl w:ilvl="0">
      <w:start w:val="1"/>
      <w:numFmt w:val="decimal"/>
      <w:lvlText w:val="2.3.%1"/>
      <w:lvlJc w:val="left"/>
      <w:pPr>
        <w:tabs>
          <w:tab w:val="num" w:pos="1980"/>
        </w:tabs>
        <w:ind w:left="1980" w:hanging="360"/>
      </w:pPr>
      <w:rPr>
        <w:rFonts w:cs="Times New Roman"/>
      </w:rPr>
    </w:lvl>
    <w:lvl w:ilvl="1">
      <w:start w:val="3"/>
      <w:numFmt w:val="bullet"/>
      <w:lvlText w:val=""/>
      <w:lvlJc w:val="left"/>
      <w:pPr>
        <w:tabs>
          <w:tab w:val="num" w:pos="1440"/>
        </w:tabs>
        <w:ind w:left="1440" w:hanging="360"/>
      </w:pPr>
      <w:rPr>
        <w:rFonts w:ascii="Symbol" w:hAnsi="Symbol"/>
      </w:rPr>
    </w:lvl>
    <w:lvl w:ilvl="2">
      <w:start w:val="1"/>
      <w:numFmt w:val="none"/>
      <w:suff w:val="nothing"/>
      <w:lvlText w:val="2.3.2."/>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7"/>
    <w:multiLevelType w:val="multilevel"/>
    <w:tmpl w:val="00000007"/>
    <w:name w:val="WW8Num7"/>
    <w:lvl w:ilvl="0">
      <w:start w:val="2"/>
      <w:numFmt w:val="decimal"/>
      <w:lvlText w:val="%1."/>
      <w:lvlJc w:val="left"/>
      <w:pPr>
        <w:tabs>
          <w:tab w:val="num" w:pos="390"/>
        </w:tabs>
        <w:ind w:left="390" w:hanging="39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0000008"/>
    <w:multiLevelType w:val="multilevel"/>
    <w:tmpl w:val="00000008"/>
    <w:name w:val="WW8Num8"/>
    <w:lvl w:ilvl="0">
      <w:start w:val="1"/>
      <w:numFmt w:val="none"/>
      <w:suff w:val="nothing"/>
      <w:lvlText w:val="4.4."/>
      <w:lvlJc w:val="left"/>
      <w:pPr>
        <w:tabs>
          <w:tab w:val="num" w:pos="0"/>
        </w:tabs>
        <w:ind w:left="3585" w:hanging="360"/>
      </w:pPr>
      <w:rPr>
        <w:rFonts w:cs="Times New Roman"/>
      </w:rPr>
    </w:lvl>
    <w:lvl w:ilvl="1">
      <w:start w:val="3"/>
      <w:numFmt w:val="bullet"/>
      <w:lvlText w:val=""/>
      <w:lvlJc w:val="left"/>
      <w:pPr>
        <w:tabs>
          <w:tab w:val="num" w:pos="2055"/>
        </w:tabs>
        <w:ind w:left="2055" w:hanging="360"/>
      </w:pPr>
      <w:rPr>
        <w:rFonts w:ascii="Symbol" w:hAnsi="Symbol"/>
      </w:rPr>
    </w:lvl>
    <w:lvl w:ilvl="2">
      <w:start w:val="1"/>
      <w:numFmt w:val="lowerRoman"/>
      <w:lvlText w:val=".%3"/>
      <w:lvlJc w:val="left"/>
      <w:pPr>
        <w:tabs>
          <w:tab w:val="num" w:pos="2775"/>
        </w:tabs>
        <w:ind w:left="2775" w:hanging="180"/>
      </w:pPr>
      <w:rPr>
        <w:rFonts w:cs="Times New Roman"/>
      </w:rPr>
    </w:lvl>
    <w:lvl w:ilvl="3">
      <w:start w:val="1"/>
      <w:numFmt w:val="decimal"/>
      <w:lvlText w:val=".%4"/>
      <w:lvlJc w:val="left"/>
      <w:pPr>
        <w:tabs>
          <w:tab w:val="num" w:pos="3495"/>
        </w:tabs>
        <w:ind w:left="3495" w:hanging="360"/>
      </w:pPr>
      <w:rPr>
        <w:rFonts w:cs="Times New Roman"/>
      </w:rPr>
    </w:lvl>
    <w:lvl w:ilvl="4">
      <w:start w:val="1"/>
      <w:numFmt w:val="lowerLetter"/>
      <w:lvlText w:val=".%5"/>
      <w:lvlJc w:val="left"/>
      <w:pPr>
        <w:tabs>
          <w:tab w:val="num" w:pos="4215"/>
        </w:tabs>
        <w:ind w:left="4215" w:hanging="360"/>
      </w:pPr>
      <w:rPr>
        <w:rFonts w:cs="Times New Roman"/>
      </w:rPr>
    </w:lvl>
    <w:lvl w:ilvl="5">
      <w:start w:val="1"/>
      <w:numFmt w:val="lowerRoman"/>
      <w:lvlText w:val=".%6"/>
      <w:lvlJc w:val="left"/>
      <w:pPr>
        <w:tabs>
          <w:tab w:val="num" w:pos="4935"/>
        </w:tabs>
        <w:ind w:left="4935" w:hanging="180"/>
      </w:pPr>
      <w:rPr>
        <w:rFonts w:cs="Times New Roman"/>
      </w:rPr>
    </w:lvl>
    <w:lvl w:ilvl="6">
      <w:start w:val="1"/>
      <w:numFmt w:val="decimal"/>
      <w:lvlText w:val=".%7"/>
      <w:lvlJc w:val="left"/>
      <w:pPr>
        <w:tabs>
          <w:tab w:val="num" w:pos="5655"/>
        </w:tabs>
        <w:ind w:left="5655" w:hanging="360"/>
      </w:pPr>
      <w:rPr>
        <w:rFonts w:cs="Times New Roman"/>
      </w:rPr>
    </w:lvl>
    <w:lvl w:ilvl="7">
      <w:start w:val="1"/>
      <w:numFmt w:val="lowerLetter"/>
      <w:lvlText w:val=".%8"/>
      <w:lvlJc w:val="left"/>
      <w:pPr>
        <w:tabs>
          <w:tab w:val="num" w:pos="6375"/>
        </w:tabs>
        <w:ind w:left="6375" w:hanging="360"/>
      </w:pPr>
      <w:rPr>
        <w:rFonts w:cs="Times New Roman"/>
      </w:rPr>
    </w:lvl>
    <w:lvl w:ilvl="8">
      <w:start w:val="1"/>
      <w:numFmt w:val="lowerRoman"/>
      <w:lvlText w:val=".%9"/>
      <w:lvlJc w:val="left"/>
      <w:pPr>
        <w:tabs>
          <w:tab w:val="num" w:pos="7095"/>
        </w:tabs>
        <w:ind w:left="7095" w:hanging="180"/>
      </w:pPr>
      <w:rPr>
        <w:rFonts w:cs="Times New Roman"/>
      </w:rPr>
    </w:lvl>
  </w:abstractNum>
  <w:abstractNum w:abstractNumId="7">
    <w:nsid w:val="00000009"/>
    <w:multiLevelType w:val="multilevel"/>
    <w:tmpl w:val="00000009"/>
    <w:name w:val="WW8Num9"/>
    <w:lvl w:ilvl="0">
      <w:start w:val="3"/>
      <w:numFmt w:val="none"/>
      <w:suff w:val="nothing"/>
      <w:lvlText w:val="1.4."/>
      <w:lvlJc w:val="left"/>
      <w:pPr>
        <w:tabs>
          <w:tab w:val="num" w:pos="0"/>
        </w:tabs>
        <w:ind w:left="3430" w:hanging="360"/>
      </w:pPr>
      <w:rPr>
        <w:rFonts w:cs="Times New Roman"/>
      </w:rPr>
    </w:lvl>
    <w:lvl w:ilvl="1">
      <w:start w:val="3"/>
      <w:numFmt w:val="none"/>
      <w:suff w:val="nothing"/>
      <w:lvlText w:val="1.5."/>
      <w:lvlJc w:val="left"/>
      <w:pPr>
        <w:tabs>
          <w:tab w:val="num" w:pos="0"/>
        </w:tabs>
        <w:ind w:left="1440" w:hanging="360"/>
      </w:pPr>
      <w:rPr>
        <w:rFonts w:cs="Times New Roman"/>
      </w:rPr>
    </w:lvl>
    <w:lvl w:ilvl="2">
      <w:start w:val="3"/>
      <w:numFmt w:val="none"/>
      <w:suff w:val="nothing"/>
      <w:lvlText w:val="1.6."/>
      <w:lvlJc w:val="left"/>
      <w:pPr>
        <w:tabs>
          <w:tab w:val="num" w:pos="0"/>
        </w:tabs>
        <w:ind w:left="2340" w:hanging="360"/>
      </w:pPr>
      <w:rPr>
        <w:rFonts w:cs="Times New Roman"/>
      </w:r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A"/>
    <w:multiLevelType w:val="singleLevel"/>
    <w:tmpl w:val="0000000A"/>
    <w:name w:val="WW8Num10"/>
    <w:lvl w:ilvl="0">
      <w:start w:val="1"/>
      <w:numFmt w:val="none"/>
      <w:suff w:val="nothing"/>
      <w:lvlText w:val="4.5."/>
      <w:lvlJc w:val="left"/>
      <w:pPr>
        <w:tabs>
          <w:tab w:val="num" w:pos="0"/>
        </w:tabs>
        <w:ind w:left="4135" w:hanging="360"/>
      </w:pPr>
      <w:rPr>
        <w:rFonts w:cs="Times New Roman"/>
      </w:rPr>
    </w:lvl>
  </w:abstractNum>
  <w:abstractNum w:abstractNumId="9">
    <w:nsid w:val="0000000B"/>
    <w:multiLevelType w:val="multilevel"/>
    <w:tmpl w:val="0000000B"/>
    <w:name w:val="WW8Num11"/>
    <w:lvl w:ilvl="0">
      <w:start w:val="5"/>
      <w:numFmt w:val="decimal"/>
      <w:lvlText w:val="%1."/>
      <w:lvlJc w:val="left"/>
      <w:pPr>
        <w:tabs>
          <w:tab w:val="num" w:pos="390"/>
        </w:tabs>
        <w:ind w:left="390" w:hanging="390"/>
      </w:pPr>
    </w:lvl>
    <w:lvl w:ilvl="1">
      <w:start w:val="1"/>
      <w:numFmt w:val="decimal"/>
      <w:lvlText w:val="%1.%2."/>
      <w:lvlJc w:val="left"/>
      <w:pPr>
        <w:tabs>
          <w:tab w:val="num" w:pos="2700"/>
        </w:tabs>
        <w:ind w:left="2700" w:hanging="720"/>
      </w:pPr>
    </w:lvl>
    <w:lvl w:ilvl="2">
      <w:start w:val="1"/>
      <w:numFmt w:val="decimal"/>
      <w:lvlText w:val="%1.%2.%3."/>
      <w:lvlJc w:val="left"/>
      <w:pPr>
        <w:tabs>
          <w:tab w:val="num" w:pos="4680"/>
        </w:tabs>
        <w:ind w:left="4680" w:hanging="720"/>
      </w:pPr>
    </w:lvl>
    <w:lvl w:ilvl="3">
      <w:start w:val="1"/>
      <w:numFmt w:val="decimal"/>
      <w:lvlText w:val="%1.%2.%3.%4."/>
      <w:lvlJc w:val="left"/>
      <w:pPr>
        <w:tabs>
          <w:tab w:val="num" w:pos="7020"/>
        </w:tabs>
        <w:ind w:left="7020" w:hanging="1080"/>
      </w:pPr>
    </w:lvl>
    <w:lvl w:ilvl="4">
      <w:start w:val="1"/>
      <w:numFmt w:val="decimal"/>
      <w:lvlText w:val="%1.%2.%3.%4.%5."/>
      <w:lvlJc w:val="left"/>
      <w:pPr>
        <w:tabs>
          <w:tab w:val="num" w:pos="9000"/>
        </w:tabs>
        <w:ind w:left="9000" w:hanging="1080"/>
      </w:pPr>
    </w:lvl>
    <w:lvl w:ilvl="5">
      <w:start w:val="1"/>
      <w:numFmt w:val="decimal"/>
      <w:lvlText w:val="%1.%2.%3.%4.%5.%6."/>
      <w:lvlJc w:val="left"/>
      <w:pPr>
        <w:tabs>
          <w:tab w:val="num" w:pos="11340"/>
        </w:tabs>
        <w:ind w:left="11340" w:hanging="1440"/>
      </w:pPr>
    </w:lvl>
    <w:lvl w:ilvl="6">
      <w:start w:val="1"/>
      <w:numFmt w:val="decimal"/>
      <w:lvlText w:val="%1.%2.%3.%4.%5.%6.%7."/>
      <w:lvlJc w:val="left"/>
      <w:pPr>
        <w:tabs>
          <w:tab w:val="num" w:pos="13320"/>
        </w:tabs>
        <w:ind w:left="13320" w:hanging="1440"/>
      </w:pPr>
    </w:lvl>
    <w:lvl w:ilvl="7">
      <w:start w:val="1"/>
      <w:numFmt w:val="decimal"/>
      <w:lvlText w:val="%1.%2.%3.%4.%5.%6.%7.%8."/>
      <w:lvlJc w:val="left"/>
      <w:pPr>
        <w:tabs>
          <w:tab w:val="num" w:pos="15660"/>
        </w:tabs>
        <w:ind w:left="15660" w:hanging="1800"/>
      </w:pPr>
    </w:lvl>
    <w:lvl w:ilvl="8">
      <w:start w:val="1"/>
      <w:numFmt w:val="decimal"/>
      <w:lvlText w:val="%1.%2.%3.%4.%5.%6.%7.%8.%9."/>
      <w:lvlJc w:val="left"/>
      <w:pPr>
        <w:tabs>
          <w:tab w:val="num" w:pos="17640"/>
        </w:tabs>
        <w:ind w:left="17640" w:hanging="1800"/>
      </w:pPr>
    </w:lvl>
  </w:abstractNum>
  <w:abstractNum w:abstractNumId="10">
    <w:nsid w:val="0000000C"/>
    <w:multiLevelType w:val="multilevel"/>
    <w:tmpl w:val="0000000C"/>
    <w:name w:val="WW8Num12"/>
    <w:lvl w:ilvl="0">
      <w:start w:val="1"/>
      <w:numFmt w:val="none"/>
      <w:suff w:val="nothing"/>
      <w:lvlText w:val="3.4."/>
      <w:lvlJc w:val="left"/>
      <w:pPr>
        <w:tabs>
          <w:tab w:val="num" w:pos="0"/>
        </w:tabs>
        <w:ind w:left="1980" w:hanging="360"/>
      </w:pPr>
      <w:rPr>
        <w:rFonts w:cs="Times New Roman"/>
      </w:rPr>
    </w:lvl>
    <w:lvl w:ilvl="1">
      <w:start w:val="1"/>
      <w:numFmt w:val="none"/>
      <w:suff w:val="nothing"/>
      <w:lvlText w:val="2.4.1."/>
      <w:lvlJc w:val="left"/>
      <w:pPr>
        <w:tabs>
          <w:tab w:val="num" w:pos="0"/>
        </w:tabs>
        <w:ind w:left="1440" w:hanging="360"/>
      </w:pPr>
      <w:rPr>
        <w:rFonts w:cs="Times New Roman"/>
      </w:rPr>
    </w:lvl>
    <w:lvl w:ilvl="2">
      <w:start w:val="3"/>
      <w:numFmt w:val="bullet"/>
      <w:lvlText w:val=""/>
      <w:lvlJc w:val="left"/>
      <w:pPr>
        <w:tabs>
          <w:tab w:val="num" w:pos="2340"/>
        </w:tabs>
        <w:ind w:left="2340" w:hanging="360"/>
      </w:pPr>
      <w:rPr>
        <w:rFonts w:ascii="Symbol" w:hAnsi="Symbol"/>
      </w:rPr>
    </w:lvl>
    <w:lvl w:ilvl="3">
      <w:start w:val="3"/>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D"/>
    <w:multiLevelType w:val="multilevel"/>
    <w:tmpl w:val="0000000D"/>
    <w:name w:val="WW8Num13"/>
    <w:lvl w:ilvl="0">
      <w:start w:val="3"/>
      <w:numFmt w:val="none"/>
      <w:suff w:val="nothing"/>
      <w:lvlText w:val="2.1.3."/>
      <w:lvlJc w:val="left"/>
      <w:pPr>
        <w:tabs>
          <w:tab w:val="num" w:pos="0"/>
        </w:tabs>
        <w:ind w:left="1990" w:hanging="360"/>
      </w:pPr>
      <w:rPr>
        <w:rFonts w:cs="Times New Roman"/>
      </w:rPr>
    </w:lvl>
    <w:lvl w:ilvl="1">
      <w:start w:val="3"/>
      <w:numFmt w:val="none"/>
      <w:suff w:val="nothing"/>
      <w:lvlText w:val="2.1.4."/>
      <w:lvlJc w:val="left"/>
      <w:pPr>
        <w:tabs>
          <w:tab w:val="num" w:pos="0"/>
        </w:tabs>
        <w:ind w:left="1440" w:hanging="360"/>
      </w:pPr>
      <w:rPr>
        <w:rFonts w:cs="Times New Roman"/>
        <w:color w:val="auto"/>
      </w:rPr>
    </w:lvl>
    <w:lvl w:ilvl="2">
      <w:start w:val="3"/>
      <w:numFmt w:val="none"/>
      <w:suff w:val="nothing"/>
      <w:lvlText w:val="2.1.5."/>
      <w:lvlJc w:val="left"/>
      <w:pPr>
        <w:tabs>
          <w:tab w:val="num" w:pos="0"/>
        </w:tabs>
        <w:ind w:left="2340" w:hanging="360"/>
      </w:pPr>
      <w:rPr>
        <w:rFonts w:cs="Times New Roman"/>
      </w:rPr>
    </w:lvl>
    <w:lvl w:ilvl="3">
      <w:start w:val="3"/>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1020"/>
        </w:tabs>
        <w:ind w:left="1020" w:hanging="360"/>
      </w:pPr>
      <w:rPr>
        <w:rFonts w:ascii="Times New Roman" w:hAnsi="Times New Roman" w:cs="Times New Roman"/>
        <w:sz w:val="26"/>
        <w:szCs w:val="26"/>
      </w:rPr>
    </w:lvl>
    <w:lvl w:ilvl="1">
      <w:start w:val="1"/>
      <w:numFmt w:val="none"/>
      <w:suff w:val="nothing"/>
      <w:lvlText w:val="5.2."/>
      <w:lvlJc w:val="left"/>
      <w:pPr>
        <w:tabs>
          <w:tab w:val="num" w:pos="0"/>
        </w:tabs>
        <w:ind w:left="1440" w:hanging="360"/>
      </w:pPr>
      <w:rPr>
        <w:rFonts w:ascii="Times New Roman" w:hAnsi="Times New Roman" w:cs="Times New Roman"/>
        <w:sz w:val="26"/>
        <w:szCs w:val="26"/>
      </w:rPr>
    </w:lvl>
    <w:lvl w:ilvl="2">
      <w:start w:val="3"/>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ascii="Times New Roman" w:hAnsi="Times New Roman" w:cs="Times New Roman"/>
        <w:sz w:val="26"/>
        <w:szCs w:val="26"/>
      </w:rPr>
    </w:lvl>
    <w:lvl w:ilvl="4">
      <w:start w:val="1"/>
      <w:numFmt w:val="lowerLetter"/>
      <w:lvlText w:val="%5."/>
      <w:lvlJc w:val="left"/>
      <w:pPr>
        <w:tabs>
          <w:tab w:val="num" w:pos="3600"/>
        </w:tabs>
        <w:ind w:left="3600" w:hanging="360"/>
      </w:pPr>
      <w:rPr>
        <w:rFonts w:ascii="Times New Roman" w:hAnsi="Times New Roman" w:cs="Times New Roman"/>
        <w:sz w:val="26"/>
        <w:szCs w:val="26"/>
      </w:rPr>
    </w:lvl>
    <w:lvl w:ilvl="5">
      <w:start w:val="1"/>
      <w:numFmt w:val="lowerRoman"/>
      <w:lvlText w:val="%6."/>
      <w:lvlJc w:val="left"/>
      <w:pPr>
        <w:tabs>
          <w:tab w:val="num" w:pos="4320"/>
        </w:tabs>
        <w:ind w:left="4320" w:hanging="180"/>
      </w:pPr>
      <w:rPr>
        <w:rFonts w:ascii="Times New Roman" w:hAnsi="Times New Roman" w:cs="Times New Roman"/>
        <w:sz w:val="26"/>
        <w:szCs w:val="26"/>
      </w:rPr>
    </w:lvl>
    <w:lvl w:ilvl="6">
      <w:start w:val="1"/>
      <w:numFmt w:val="decimal"/>
      <w:lvlText w:val="%7."/>
      <w:lvlJc w:val="left"/>
      <w:pPr>
        <w:tabs>
          <w:tab w:val="num" w:pos="5040"/>
        </w:tabs>
        <w:ind w:left="5040" w:hanging="360"/>
      </w:pPr>
      <w:rPr>
        <w:rFonts w:ascii="Times New Roman" w:hAnsi="Times New Roman" w:cs="Times New Roman"/>
        <w:sz w:val="26"/>
        <w:szCs w:val="26"/>
      </w:rPr>
    </w:lvl>
    <w:lvl w:ilvl="7">
      <w:start w:val="1"/>
      <w:numFmt w:val="lowerLetter"/>
      <w:lvlText w:val="%8."/>
      <w:lvlJc w:val="left"/>
      <w:pPr>
        <w:tabs>
          <w:tab w:val="num" w:pos="5760"/>
        </w:tabs>
        <w:ind w:left="5760" w:hanging="360"/>
      </w:pPr>
      <w:rPr>
        <w:rFonts w:ascii="Times New Roman" w:hAnsi="Times New Roman" w:cs="Times New Roman"/>
        <w:sz w:val="26"/>
        <w:szCs w:val="26"/>
      </w:rPr>
    </w:lvl>
    <w:lvl w:ilvl="8">
      <w:start w:val="1"/>
      <w:numFmt w:val="lowerRoman"/>
      <w:lvlText w:val="%9."/>
      <w:lvlJc w:val="left"/>
      <w:pPr>
        <w:tabs>
          <w:tab w:val="num" w:pos="6480"/>
        </w:tabs>
        <w:ind w:left="6480" w:hanging="180"/>
      </w:pPr>
      <w:rPr>
        <w:rFonts w:ascii="Times New Roman" w:hAnsi="Times New Roman" w:cs="Times New Roman"/>
        <w:sz w:val="26"/>
        <w:szCs w:val="26"/>
      </w:rPr>
    </w:lvl>
  </w:abstractNum>
  <w:abstractNum w:abstractNumId="13">
    <w:nsid w:val="0000000F"/>
    <w:multiLevelType w:val="multilevel"/>
    <w:tmpl w:val="0000000F"/>
    <w:name w:val="WW8Num15"/>
    <w:lvl w:ilvl="0">
      <w:start w:val="1"/>
      <w:numFmt w:val="none"/>
      <w:suff w:val="nothing"/>
      <w:lvlText w:val="5.3."/>
      <w:lvlJc w:val="left"/>
      <w:pPr>
        <w:tabs>
          <w:tab w:val="num" w:pos="0"/>
        </w:tabs>
        <w:ind w:left="2055" w:hanging="360"/>
      </w:pPr>
      <w:rPr>
        <w:rFonts w:cs="Times New Roman"/>
      </w:rPr>
    </w:lvl>
    <w:lvl w:ilvl="1">
      <w:start w:val="1"/>
      <w:numFmt w:val="none"/>
      <w:suff w:val="nothing"/>
      <w:lvlText w:val="5.4."/>
      <w:lvlJc w:val="left"/>
      <w:pPr>
        <w:tabs>
          <w:tab w:val="num" w:pos="0"/>
        </w:tabs>
        <w:ind w:left="1440" w:hanging="360"/>
      </w:pPr>
      <w:rPr>
        <w:rFonts w:cs="Times New Roman"/>
      </w:rPr>
    </w:lvl>
    <w:lvl w:ilvl="2">
      <w:start w:val="1"/>
      <w:numFmt w:val="none"/>
      <w:suff w:val="nothing"/>
      <w:lvlText w:val="5.5."/>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10"/>
    <w:multiLevelType w:val="singleLevel"/>
    <w:tmpl w:val="00000010"/>
    <w:name w:val="WW8Num16"/>
    <w:lvl w:ilvl="0">
      <w:start w:val="1"/>
      <w:numFmt w:val="none"/>
      <w:suff w:val="nothing"/>
      <w:lvlText w:val="4.3."/>
      <w:lvlJc w:val="left"/>
      <w:pPr>
        <w:tabs>
          <w:tab w:val="num" w:pos="0"/>
        </w:tabs>
        <w:ind w:left="2970" w:hanging="360"/>
      </w:pPr>
      <w:rPr>
        <w:rFonts w:cs="Times New Roman"/>
      </w:rPr>
    </w:lvl>
  </w:abstractNum>
  <w:abstractNum w:abstractNumId="15">
    <w:nsid w:val="00000011"/>
    <w:multiLevelType w:val="multilevel"/>
    <w:tmpl w:val="00000011"/>
    <w:name w:val="WW8Num17"/>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935"/>
        </w:tabs>
        <w:ind w:left="1935" w:hanging="720"/>
      </w:pPr>
      <w:rPr>
        <w:rFonts w:cs="Times New Roman"/>
      </w:rPr>
    </w:lvl>
    <w:lvl w:ilvl="2">
      <w:start w:val="1"/>
      <w:numFmt w:val="decimal"/>
      <w:lvlText w:val="%1.%2.%3."/>
      <w:lvlJc w:val="left"/>
      <w:pPr>
        <w:tabs>
          <w:tab w:val="num" w:pos="3150"/>
        </w:tabs>
        <w:ind w:left="3150" w:hanging="720"/>
      </w:pPr>
      <w:rPr>
        <w:rFonts w:cs="Times New Roman"/>
      </w:rPr>
    </w:lvl>
    <w:lvl w:ilvl="3">
      <w:start w:val="1"/>
      <w:numFmt w:val="decimal"/>
      <w:lvlText w:val="%1.%2.%3.%4."/>
      <w:lvlJc w:val="left"/>
      <w:pPr>
        <w:tabs>
          <w:tab w:val="num" w:pos="4725"/>
        </w:tabs>
        <w:ind w:left="4725" w:hanging="1080"/>
      </w:pPr>
      <w:rPr>
        <w:rFonts w:cs="Times New Roman"/>
      </w:rPr>
    </w:lvl>
    <w:lvl w:ilvl="4">
      <w:start w:val="1"/>
      <w:numFmt w:val="decimal"/>
      <w:lvlText w:val="%1.%2.%3.%4.%5."/>
      <w:lvlJc w:val="left"/>
      <w:pPr>
        <w:tabs>
          <w:tab w:val="num" w:pos="5940"/>
        </w:tabs>
        <w:ind w:left="5940" w:hanging="1080"/>
      </w:pPr>
      <w:rPr>
        <w:rFonts w:cs="Times New Roman"/>
      </w:rPr>
    </w:lvl>
    <w:lvl w:ilvl="5">
      <w:start w:val="1"/>
      <w:numFmt w:val="decimal"/>
      <w:lvlText w:val="%1.%2.%3.%4.%5.%6."/>
      <w:lvlJc w:val="left"/>
      <w:pPr>
        <w:tabs>
          <w:tab w:val="num" w:pos="7515"/>
        </w:tabs>
        <w:ind w:left="7515" w:hanging="1440"/>
      </w:pPr>
      <w:rPr>
        <w:rFonts w:cs="Times New Roman"/>
      </w:rPr>
    </w:lvl>
    <w:lvl w:ilvl="6">
      <w:start w:val="1"/>
      <w:numFmt w:val="decimal"/>
      <w:lvlText w:val="%1.%2.%3.%4.%5.%6.%7."/>
      <w:lvlJc w:val="left"/>
      <w:pPr>
        <w:tabs>
          <w:tab w:val="num" w:pos="8730"/>
        </w:tabs>
        <w:ind w:left="8730" w:hanging="1440"/>
      </w:pPr>
      <w:rPr>
        <w:rFonts w:cs="Times New Roman"/>
      </w:rPr>
    </w:lvl>
    <w:lvl w:ilvl="7">
      <w:start w:val="1"/>
      <w:numFmt w:val="decimal"/>
      <w:lvlText w:val="%1.%2.%3.%4.%5.%6.%7.%8."/>
      <w:lvlJc w:val="left"/>
      <w:pPr>
        <w:tabs>
          <w:tab w:val="num" w:pos="10305"/>
        </w:tabs>
        <w:ind w:left="10305" w:hanging="1800"/>
      </w:pPr>
      <w:rPr>
        <w:rFonts w:cs="Times New Roman"/>
      </w:rPr>
    </w:lvl>
    <w:lvl w:ilvl="8">
      <w:start w:val="1"/>
      <w:numFmt w:val="decimal"/>
      <w:lvlText w:val="%1.%2.%3.%4.%5.%6.%7.%8.%9."/>
      <w:lvlJc w:val="left"/>
      <w:pPr>
        <w:tabs>
          <w:tab w:val="num" w:pos="11520"/>
        </w:tabs>
        <w:ind w:left="11520" w:hanging="1800"/>
      </w:pPr>
      <w:rPr>
        <w:rFonts w:cs="Times New Roman"/>
      </w:rPr>
    </w:lvl>
  </w:abstractNum>
  <w:abstractNum w:abstractNumId="16">
    <w:nsid w:val="00000012"/>
    <w:multiLevelType w:val="multilevel"/>
    <w:tmpl w:val="00000012"/>
    <w:name w:val="WW8Num18"/>
    <w:lvl w:ilvl="0">
      <w:start w:val="1"/>
      <w:numFmt w:val="none"/>
      <w:suff w:val="nothing"/>
      <w:lvlText w:val="2.5.2."/>
      <w:lvlJc w:val="left"/>
      <w:pPr>
        <w:tabs>
          <w:tab w:val="num" w:pos="0"/>
        </w:tabs>
        <w:ind w:left="2685" w:hanging="360"/>
      </w:pPr>
      <w:rPr>
        <w:rFonts w:cs="Times New Roman"/>
      </w:rPr>
    </w:lvl>
    <w:lvl w:ilvl="1">
      <w:start w:val="3"/>
      <w:numFmt w:val="bullet"/>
      <w:lvlText w:val=""/>
      <w:lvlJc w:val="left"/>
      <w:pPr>
        <w:tabs>
          <w:tab w:val="num" w:pos="1440"/>
        </w:tabs>
        <w:ind w:left="1440" w:hanging="360"/>
      </w:pPr>
      <w:rPr>
        <w:rFonts w:ascii="Symbol" w:hAnsi="Symbol"/>
      </w:rPr>
    </w:lvl>
    <w:lvl w:ilvl="2">
      <w:start w:val="1"/>
      <w:numFmt w:val="none"/>
      <w:suff w:val="nothing"/>
      <w:lvlText w:val="2.5.3."/>
      <w:lvlJc w:val="left"/>
      <w:pPr>
        <w:tabs>
          <w:tab w:val="num" w:pos="0"/>
        </w:tabs>
        <w:ind w:left="2340" w:hanging="360"/>
      </w:pPr>
      <w:rPr>
        <w:rFonts w:cs="Times New Roman"/>
      </w:rPr>
    </w:lvl>
    <w:lvl w:ilvl="3">
      <w:start w:val="3"/>
      <w:numFmt w:val="bullet"/>
      <w:lvlText w:val=""/>
      <w:lvlJc w:val="left"/>
      <w:pPr>
        <w:tabs>
          <w:tab w:val="num" w:pos="2880"/>
        </w:tabs>
        <w:ind w:left="2880" w:hanging="360"/>
      </w:pPr>
      <w:rPr>
        <w:rFonts w:ascii="Symbol" w:hAnsi="Symbol"/>
      </w:rPr>
    </w:lvl>
    <w:lvl w:ilvl="4">
      <w:start w:val="1"/>
      <w:numFmt w:val="none"/>
      <w:suff w:val="nothing"/>
      <w:lvlText w:val="3."/>
      <w:lvlJc w:val="left"/>
      <w:pPr>
        <w:tabs>
          <w:tab w:val="num" w:pos="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singleLevel"/>
    <w:tmpl w:val="00000013"/>
    <w:name w:val="WW8Num19"/>
    <w:lvl w:ilvl="0">
      <w:start w:val="3"/>
      <w:numFmt w:val="upperRoman"/>
      <w:lvlText w:val="%1."/>
      <w:lvlJc w:val="left"/>
      <w:pPr>
        <w:tabs>
          <w:tab w:val="num" w:pos="1080"/>
        </w:tabs>
        <w:ind w:left="1080" w:hanging="720"/>
      </w:pPr>
    </w:lvl>
  </w:abstractNum>
  <w:abstractNum w:abstractNumId="18">
    <w:nsid w:val="117D1E3E"/>
    <w:multiLevelType w:val="hybridMultilevel"/>
    <w:tmpl w:val="4296E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DE70C5"/>
    <w:multiLevelType w:val="multilevel"/>
    <w:tmpl w:val="F3C8FB04"/>
    <w:lvl w:ilvl="0">
      <w:start w:val="2"/>
      <w:numFmt w:val="decimal"/>
      <w:lvlText w:val="%1."/>
      <w:lvlJc w:val="left"/>
      <w:pPr>
        <w:tabs>
          <w:tab w:val="num" w:pos="630"/>
        </w:tabs>
        <w:ind w:left="630" w:hanging="630"/>
      </w:pPr>
    </w:lvl>
    <w:lvl w:ilvl="1">
      <w:start w:val="1"/>
      <w:numFmt w:val="decimal"/>
      <w:lvlText w:val="%1.%2."/>
      <w:lvlJc w:val="left"/>
      <w:pPr>
        <w:tabs>
          <w:tab w:val="num" w:pos="1074"/>
        </w:tabs>
        <w:ind w:left="1074" w:hanging="720"/>
      </w:pPr>
    </w:lvl>
    <w:lvl w:ilvl="2">
      <w:start w:val="5"/>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20">
    <w:nsid w:val="2E733F76"/>
    <w:multiLevelType w:val="hybridMultilevel"/>
    <w:tmpl w:val="1B46CF8E"/>
    <w:lvl w:ilvl="0" w:tplc="1B144802">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22">
    <w:nsid w:val="50C84BE8"/>
    <w:multiLevelType w:val="hybridMultilevel"/>
    <w:tmpl w:val="6EA2AEA8"/>
    <w:lvl w:ilvl="0" w:tplc="3B5241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5A412AA"/>
    <w:multiLevelType w:val="multilevel"/>
    <w:tmpl w:val="523ADC0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4E54430"/>
    <w:multiLevelType w:val="hybridMultilevel"/>
    <w:tmpl w:val="7F905982"/>
    <w:lvl w:ilvl="0" w:tplc="2C6A587E">
      <w:start w:val="1"/>
      <w:numFmt w:val="decimal"/>
      <w:lvlText w:val="%1)"/>
      <w:lvlJc w:val="left"/>
      <w:pPr>
        <w:tabs>
          <w:tab w:val="num" w:pos="644"/>
        </w:tabs>
        <w:ind w:left="0" w:firstLine="284"/>
      </w:pPr>
      <w:rPr>
        <w:rFonts w:cs="Times New Roman"/>
      </w:rPr>
    </w:lvl>
    <w:lvl w:ilvl="1" w:tplc="985A4EFA">
      <w:start w:val="1"/>
      <w:numFmt w:val="decimal"/>
      <w:lvlText w:val="%2)"/>
      <w:lvlJc w:val="left"/>
      <w:pPr>
        <w:tabs>
          <w:tab w:val="num" w:pos="1080"/>
        </w:tabs>
        <w:ind w:left="1080" w:hanging="360"/>
      </w:pPr>
      <w:rPr>
        <w:rFonts w:cs="Times New Roman"/>
      </w:rPr>
    </w:lvl>
    <w:lvl w:ilvl="2" w:tplc="00000027">
      <w:start w:val="1"/>
      <w:numFmt w:val="decimal"/>
      <w:lvlText w:val="%3)"/>
      <w:lvlJc w:val="left"/>
      <w:pPr>
        <w:tabs>
          <w:tab w:val="num" w:pos="2320"/>
        </w:tabs>
        <w:ind w:left="232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34130E"/>
    <w:multiLevelType w:val="hybridMultilevel"/>
    <w:tmpl w:val="7E9CB68E"/>
    <w:lvl w:ilvl="0" w:tplc="CD82A2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42"/>
    <w:rsid w:val="0003631E"/>
    <w:rsid w:val="00083C8D"/>
    <w:rsid w:val="000A3F92"/>
    <w:rsid w:val="000A4FC9"/>
    <w:rsid w:val="00175455"/>
    <w:rsid w:val="001C72D9"/>
    <w:rsid w:val="00294440"/>
    <w:rsid w:val="002A51AB"/>
    <w:rsid w:val="002C7EBF"/>
    <w:rsid w:val="002D61CC"/>
    <w:rsid w:val="002D779D"/>
    <w:rsid w:val="002E2978"/>
    <w:rsid w:val="002F4D61"/>
    <w:rsid w:val="00363727"/>
    <w:rsid w:val="003A0C33"/>
    <w:rsid w:val="003D169B"/>
    <w:rsid w:val="00411B9B"/>
    <w:rsid w:val="00521C72"/>
    <w:rsid w:val="00527F4E"/>
    <w:rsid w:val="005640A3"/>
    <w:rsid w:val="00597D34"/>
    <w:rsid w:val="00614BA9"/>
    <w:rsid w:val="00627F68"/>
    <w:rsid w:val="006532AA"/>
    <w:rsid w:val="00655330"/>
    <w:rsid w:val="006574D7"/>
    <w:rsid w:val="00670E68"/>
    <w:rsid w:val="00685816"/>
    <w:rsid w:val="006A6E0C"/>
    <w:rsid w:val="006B3684"/>
    <w:rsid w:val="006C06FC"/>
    <w:rsid w:val="007160F4"/>
    <w:rsid w:val="0078685A"/>
    <w:rsid w:val="00821E19"/>
    <w:rsid w:val="00860257"/>
    <w:rsid w:val="008A0637"/>
    <w:rsid w:val="008B0274"/>
    <w:rsid w:val="008B4CB3"/>
    <w:rsid w:val="00900F09"/>
    <w:rsid w:val="00915C09"/>
    <w:rsid w:val="00943FBF"/>
    <w:rsid w:val="00966BFF"/>
    <w:rsid w:val="00980B82"/>
    <w:rsid w:val="00990AC0"/>
    <w:rsid w:val="009E7719"/>
    <w:rsid w:val="00A9005F"/>
    <w:rsid w:val="00A93CCA"/>
    <w:rsid w:val="00AA386B"/>
    <w:rsid w:val="00AB2342"/>
    <w:rsid w:val="00AC69B2"/>
    <w:rsid w:val="00AD0B58"/>
    <w:rsid w:val="00B31A42"/>
    <w:rsid w:val="00B375CD"/>
    <w:rsid w:val="00B51FC4"/>
    <w:rsid w:val="00B9354D"/>
    <w:rsid w:val="00BB5BD8"/>
    <w:rsid w:val="00BE1255"/>
    <w:rsid w:val="00C25D02"/>
    <w:rsid w:val="00C365D0"/>
    <w:rsid w:val="00D82CA7"/>
    <w:rsid w:val="00E04FEB"/>
    <w:rsid w:val="00E05777"/>
    <w:rsid w:val="00E71119"/>
    <w:rsid w:val="00E72448"/>
    <w:rsid w:val="00EC7B63"/>
    <w:rsid w:val="00EE2FF2"/>
    <w:rsid w:val="00F35EC5"/>
    <w:rsid w:val="00F44353"/>
    <w:rsid w:val="00F8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A42"/>
  </w:style>
  <w:style w:type="paragraph" w:styleId="6">
    <w:name w:val="heading 6"/>
    <w:basedOn w:val="a"/>
    <w:next w:val="a"/>
    <w:link w:val="60"/>
    <w:qFormat/>
    <w:rsid w:val="006B3684"/>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A42"/>
    <w:pPr>
      <w:widowControl w:val="0"/>
      <w:suppressAutoHyphens/>
      <w:autoSpaceDE w:val="0"/>
      <w:ind w:firstLine="720"/>
    </w:pPr>
    <w:rPr>
      <w:rFonts w:ascii="Arial" w:eastAsia="Arial" w:hAnsi="Arial" w:cs="Arial"/>
      <w:lang w:eastAsia="ar-SA"/>
    </w:rPr>
  </w:style>
  <w:style w:type="paragraph" w:customStyle="1" w:styleId="31">
    <w:name w:val="Основной текст с отступом 31"/>
    <w:basedOn w:val="a"/>
    <w:rsid w:val="00B31A42"/>
    <w:pPr>
      <w:suppressAutoHyphens/>
      <w:spacing w:after="120"/>
      <w:ind w:left="283"/>
    </w:pPr>
    <w:rPr>
      <w:sz w:val="16"/>
      <w:szCs w:val="16"/>
      <w:lang w:eastAsia="ar-SA"/>
    </w:rPr>
  </w:style>
  <w:style w:type="character" w:styleId="a3">
    <w:name w:val="Hyperlink"/>
    <w:uiPriority w:val="99"/>
    <w:rsid w:val="00B31A42"/>
    <w:rPr>
      <w:color w:val="0000FF"/>
      <w:u w:val="single"/>
    </w:rPr>
  </w:style>
  <w:style w:type="paragraph" w:customStyle="1" w:styleId="ConsPlusTitle">
    <w:name w:val="ConsPlusTitle"/>
    <w:rsid w:val="00614BA9"/>
    <w:pPr>
      <w:widowControl w:val="0"/>
      <w:autoSpaceDE w:val="0"/>
      <w:autoSpaceDN w:val="0"/>
      <w:adjustRightInd w:val="0"/>
    </w:pPr>
    <w:rPr>
      <w:b/>
      <w:bCs/>
      <w:sz w:val="24"/>
      <w:szCs w:val="24"/>
    </w:rPr>
  </w:style>
  <w:style w:type="paragraph" w:styleId="a4">
    <w:name w:val="Plain Text"/>
    <w:basedOn w:val="a"/>
    <w:rsid w:val="00AB2342"/>
    <w:rPr>
      <w:rFonts w:ascii="Courier New" w:hAnsi="Courier New" w:cs="Courier New"/>
    </w:rPr>
  </w:style>
  <w:style w:type="paragraph" w:customStyle="1" w:styleId="a5">
    <w:name w:val="Знак Знак Знак Знак Знак Знак Знак Знак Знак Знак"/>
    <w:basedOn w:val="a"/>
    <w:rsid w:val="00E71119"/>
    <w:pPr>
      <w:spacing w:before="100" w:beforeAutospacing="1" w:after="100" w:afterAutospacing="1"/>
    </w:pPr>
    <w:rPr>
      <w:rFonts w:ascii="Tahoma" w:hAnsi="Tahoma"/>
      <w:lang w:val="en-US" w:eastAsia="en-US"/>
    </w:rPr>
  </w:style>
  <w:style w:type="table" w:styleId="a6">
    <w:name w:val="Table Grid"/>
    <w:basedOn w:val="a1"/>
    <w:rsid w:val="00E711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69B2"/>
    <w:pPr>
      <w:ind w:left="720"/>
      <w:contextualSpacing/>
    </w:pPr>
  </w:style>
  <w:style w:type="character" w:customStyle="1" w:styleId="60">
    <w:name w:val="Заголовок 6 Знак"/>
    <w:basedOn w:val="a0"/>
    <w:link w:val="6"/>
    <w:rsid w:val="006B3684"/>
    <w:rPr>
      <w:b/>
      <w:bCs/>
      <w:sz w:val="22"/>
      <w:szCs w:val="22"/>
      <w:lang w:val="x-none" w:eastAsia="x-none"/>
    </w:rPr>
  </w:style>
  <w:style w:type="paragraph" w:styleId="a8">
    <w:name w:val="header"/>
    <w:basedOn w:val="a"/>
    <w:link w:val="a9"/>
    <w:rsid w:val="002A51AB"/>
    <w:pPr>
      <w:tabs>
        <w:tab w:val="center" w:pos="4677"/>
        <w:tab w:val="right" w:pos="9355"/>
      </w:tabs>
    </w:pPr>
  </w:style>
  <w:style w:type="character" w:customStyle="1" w:styleId="a9">
    <w:name w:val="Верхний колонтитул Знак"/>
    <w:basedOn w:val="a0"/>
    <w:link w:val="a8"/>
    <w:rsid w:val="002A51AB"/>
  </w:style>
  <w:style w:type="paragraph" w:styleId="aa">
    <w:name w:val="footer"/>
    <w:basedOn w:val="a"/>
    <w:link w:val="ab"/>
    <w:rsid w:val="002A51AB"/>
    <w:pPr>
      <w:tabs>
        <w:tab w:val="center" w:pos="4677"/>
        <w:tab w:val="right" w:pos="9355"/>
      </w:tabs>
    </w:pPr>
  </w:style>
  <w:style w:type="character" w:customStyle="1" w:styleId="ab">
    <w:name w:val="Нижний колонтитул Знак"/>
    <w:basedOn w:val="a0"/>
    <w:link w:val="aa"/>
    <w:rsid w:val="002A51AB"/>
  </w:style>
  <w:style w:type="paragraph" w:styleId="ac">
    <w:name w:val="Balloon Text"/>
    <w:basedOn w:val="a"/>
    <w:link w:val="ad"/>
    <w:rsid w:val="002A51AB"/>
    <w:rPr>
      <w:rFonts w:ascii="Tahoma" w:hAnsi="Tahoma" w:cs="Tahoma"/>
      <w:sz w:val="16"/>
      <w:szCs w:val="16"/>
    </w:rPr>
  </w:style>
  <w:style w:type="character" w:customStyle="1" w:styleId="ad">
    <w:name w:val="Текст выноски Знак"/>
    <w:basedOn w:val="a0"/>
    <w:link w:val="ac"/>
    <w:rsid w:val="002A5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A42"/>
  </w:style>
  <w:style w:type="paragraph" w:styleId="6">
    <w:name w:val="heading 6"/>
    <w:basedOn w:val="a"/>
    <w:next w:val="a"/>
    <w:link w:val="60"/>
    <w:qFormat/>
    <w:rsid w:val="006B3684"/>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A42"/>
    <w:pPr>
      <w:widowControl w:val="0"/>
      <w:suppressAutoHyphens/>
      <w:autoSpaceDE w:val="0"/>
      <w:ind w:firstLine="720"/>
    </w:pPr>
    <w:rPr>
      <w:rFonts w:ascii="Arial" w:eastAsia="Arial" w:hAnsi="Arial" w:cs="Arial"/>
      <w:lang w:eastAsia="ar-SA"/>
    </w:rPr>
  </w:style>
  <w:style w:type="paragraph" w:customStyle="1" w:styleId="31">
    <w:name w:val="Основной текст с отступом 31"/>
    <w:basedOn w:val="a"/>
    <w:rsid w:val="00B31A42"/>
    <w:pPr>
      <w:suppressAutoHyphens/>
      <w:spacing w:after="120"/>
      <w:ind w:left="283"/>
    </w:pPr>
    <w:rPr>
      <w:sz w:val="16"/>
      <w:szCs w:val="16"/>
      <w:lang w:eastAsia="ar-SA"/>
    </w:rPr>
  </w:style>
  <w:style w:type="character" w:styleId="a3">
    <w:name w:val="Hyperlink"/>
    <w:uiPriority w:val="99"/>
    <w:rsid w:val="00B31A42"/>
    <w:rPr>
      <w:color w:val="0000FF"/>
      <w:u w:val="single"/>
    </w:rPr>
  </w:style>
  <w:style w:type="paragraph" w:customStyle="1" w:styleId="ConsPlusTitle">
    <w:name w:val="ConsPlusTitle"/>
    <w:rsid w:val="00614BA9"/>
    <w:pPr>
      <w:widowControl w:val="0"/>
      <w:autoSpaceDE w:val="0"/>
      <w:autoSpaceDN w:val="0"/>
      <w:adjustRightInd w:val="0"/>
    </w:pPr>
    <w:rPr>
      <w:b/>
      <w:bCs/>
      <w:sz w:val="24"/>
      <w:szCs w:val="24"/>
    </w:rPr>
  </w:style>
  <w:style w:type="paragraph" w:styleId="a4">
    <w:name w:val="Plain Text"/>
    <w:basedOn w:val="a"/>
    <w:rsid w:val="00AB2342"/>
    <w:rPr>
      <w:rFonts w:ascii="Courier New" w:hAnsi="Courier New" w:cs="Courier New"/>
    </w:rPr>
  </w:style>
  <w:style w:type="paragraph" w:customStyle="1" w:styleId="a5">
    <w:name w:val="Знак Знак Знак Знак Знак Знак Знак Знак Знак Знак"/>
    <w:basedOn w:val="a"/>
    <w:rsid w:val="00E71119"/>
    <w:pPr>
      <w:spacing w:before="100" w:beforeAutospacing="1" w:after="100" w:afterAutospacing="1"/>
    </w:pPr>
    <w:rPr>
      <w:rFonts w:ascii="Tahoma" w:hAnsi="Tahoma"/>
      <w:lang w:val="en-US" w:eastAsia="en-US"/>
    </w:rPr>
  </w:style>
  <w:style w:type="table" w:styleId="a6">
    <w:name w:val="Table Grid"/>
    <w:basedOn w:val="a1"/>
    <w:rsid w:val="00E711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69B2"/>
    <w:pPr>
      <w:ind w:left="720"/>
      <w:contextualSpacing/>
    </w:pPr>
  </w:style>
  <w:style w:type="character" w:customStyle="1" w:styleId="60">
    <w:name w:val="Заголовок 6 Знак"/>
    <w:basedOn w:val="a0"/>
    <w:link w:val="6"/>
    <w:rsid w:val="006B3684"/>
    <w:rPr>
      <w:b/>
      <w:bCs/>
      <w:sz w:val="22"/>
      <w:szCs w:val="22"/>
      <w:lang w:val="x-none" w:eastAsia="x-none"/>
    </w:rPr>
  </w:style>
  <w:style w:type="paragraph" w:styleId="a8">
    <w:name w:val="header"/>
    <w:basedOn w:val="a"/>
    <w:link w:val="a9"/>
    <w:rsid w:val="002A51AB"/>
    <w:pPr>
      <w:tabs>
        <w:tab w:val="center" w:pos="4677"/>
        <w:tab w:val="right" w:pos="9355"/>
      </w:tabs>
    </w:pPr>
  </w:style>
  <w:style w:type="character" w:customStyle="1" w:styleId="a9">
    <w:name w:val="Верхний колонтитул Знак"/>
    <w:basedOn w:val="a0"/>
    <w:link w:val="a8"/>
    <w:rsid w:val="002A51AB"/>
  </w:style>
  <w:style w:type="paragraph" w:styleId="aa">
    <w:name w:val="footer"/>
    <w:basedOn w:val="a"/>
    <w:link w:val="ab"/>
    <w:rsid w:val="002A51AB"/>
    <w:pPr>
      <w:tabs>
        <w:tab w:val="center" w:pos="4677"/>
        <w:tab w:val="right" w:pos="9355"/>
      </w:tabs>
    </w:pPr>
  </w:style>
  <w:style w:type="character" w:customStyle="1" w:styleId="ab">
    <w:name w:val="Нижний колонтитул Знак"/>
    <w:basedOn w:val="a0"/>
    <w:link w:val="aa"/>
    <w:rsid w:val="002A51AB"/>
  </w:style>
  <w:style w:type="paragraph" w:styleId="ac">
    <w:name w:val="Balloon Text"/>
    <w:basedOn w:val="a"/>
    <w:link w:val="ad"/>
    <w:rsid w:val="002A51AB"/>
    <w:rPr>
      <w:rFonts w:ascii="Tahoma" w:hAnsi="Tahoma" w:cs="Tahoma"/>
      <w:sz w:val="16"/>
      <w:szCs w:val="16"/>
    </w:rPr>
  </w:style>
  <w:style w:type="character" w:customStyle="1" w:styleId="ad">
    <w:name w:val="Текст выноски Знак"/>
    <w:basedOn w:val="a0"/>
    <w:link w:val="ac"/>
    <w:rsid w:val="002A5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1492">
      <w:bodyDiv w:val="1"/>
      <w:marLeft w:val="0"/>
      <w:marRight w:val="0"/>
      <w:marTop w:val="0"/>
      <w:marBottom w:val="0"/>
      <w:divBdr>
        <w:top w:val="none" w:sz="0" w:space="0" w:color="auto"/>
        <w:left w:val="none" w:sz="0" w:space="0" w:color="auto"/>
        <w:bottom w:val="none" w:sz="0" w:space="0" w:color="auto"/>
        <w:right w:val="none" w:sz="0" w:space="0" w:color="auto"/>
      </w:divBdr>
    </w:div>
    <w:div w:id="878519403">
      <w:bodyDiv w:val="1"/>
      <w:marLeft w:val="0"/>
      <w:marRight w:val="0"/>
      <w:marTop w:val="0"/>
      <w:marBottom w:val="0"/>
      <w:divBdr>
        <w:top w:val="none" w:sz="0" w:space="0" w:color="auto"/>
        <w:left w:val="none" w:sz="0" w:space="0" w:color="auto"/>
        <w:bottom w:val="none" w:sz="0" w:space="0" w:color="auto"/>
        <w:right w:val="none" w:sz="0" w:space="0" w:color="auto"/>
      </w:divBdr>
    </w:div>
    <w:div w:id="1311396916">
      <w:bodyDiv w:val="1"/>
      <w:marLeft w:val="0"/>
      <w:marRight w:val="0"/>
      <w:marTop w:val="0"/>
      <w:marBottom w:val="0"/>
      <w:divBdr>
        <w:top w:val="none" w:sz="0" w:space="0" w:color="auto"/>
        <w:left w:val="none" w:sz="0" w:space="0" w:color="auto"/>
        <w:bottom w:val="none" w:sz="0" w:space="0" w:color="auto"/>
        <w:right w:val="none" w:sz="0" w:space="0" w:color="auto"/>
      </w:divBdr>
    </w:div>
    <w:div w:id="1958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ADB83B0995AB87B4933AD2DB389A9BDBABBD4309DADD887B6B613923EA7F6FD4FE6BB5FI64DG"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20</Pages>
  <Words>7409</Words>
  <Characters>42234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49544</CharactersWithSpaces>
  <SharedDoc>false</SharedDoc>
  <HLinks>
    <vt:vector size="36" baseType="variant">
      <vt:variant>
        <vt:i4>3080209</vt:i4>
      </vt:variant>
      <vt:variant>
        <vt:i4>12</vt:i4>
      </vt:variant>
      <vt:variant>
        <vt:i4>0</vt:i4>
      </vt:variant>
      <vt:variant>
        <vt:i4>5</vt:i4>
      </vt:variant>
      <vt:variant>
        <vt:lpwstr/>
      </vt:variant>
      <vt:variant>
        <vt:lpwstr>sub_1510</vt:lpwstr>
      </vt:variant>
      <vt:variant>
        <vt:i4>1638478</vt:i4>
      </vt:variant>
      <vt:variant>
        <vt:i4>9</vt:i4>
      </vt:variant>
      <vt:variant>
        <vt:i4>0</vt:i4>
      </vt:variant>
      <vt:variant>
        <vt:i4>5</vt:i4>
      </vt:variant>
      <vt:variant>
        <vt:lpwstr>http://www.pravo.gov.ru/</vt:lpwstr>
      </vt:variant>
      <vt:variant>
        <vt:lpwstr/>
      </vt:variant>
      <vt:variant>
        <vt:i4>1638478</vt:i4>
      </vt:variant>
      <vt:variant>
        <vt:i4>6</vt:i4>
      </vt:variant>
      <vt:variant>
        <vt:i4>0</vt:i4>
      </vt:variant>
      <vt:variant>
        <vt:i4>5</vt:i4>
      </vt:variant>
      <vt:variant>
        <vt:lpwstr>http://www.pravo.gov.ru/</vt:lpwstr>
      </vt:variant>
      <vt:variant>
        <vt:lpwstr/>
      </vt:variant>
      <vt:variant>
        <vt:i4>1638478</vt:i4>
      </vt:variant>
      <vt:variant>
        <vt:i4>3</vt:i4>
      </vt:variant>
      <vt:variant>
        <vt:i4>0</vt:i4>
      </vt:variant>
      <vt:variant>
        <vt:i4>5</vt:i4>
      </vt:variant>
      <vt:variant>
        <vt:lpwstr>http://www.pravo.gov.ru/</vt:lpwstr>
      </vt:variant>
      <vt:variant>
        <vt:lpwstr/>
      </vt:variant>
      <vt:variant>
        <vt:i4>2752561</vt:i4>
      </vt:variant>
      <vt:variant>
        <vt:i4>0</vt:i4>
      </vt:variant>
      <vt:variant>
        <vt:i4>0</vt:i4>
      </vt:variant>
      <vt:variant>
        <vt:i4>5</vt:i4>
      </vt:variant>
      <vt:variant>
        <vt:lpwstr>consultantplus://offline/ref=1ADB83B0995AB87B4933AD2DB389A9BDBABBD4309DADD887B6B613923EA7F6FD4FE6BB5FI64DG</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Nastya</cp:lastModifiedBy>
  <cp:revision>7</cp:revision>
  <cp:lastPrinted>2021-12-23T11:08:00Z</cp:lastPrinted>
  <dcterms:created xsi:type="dcterms:W3CDTF">2021-12-14T09:27:00Z</dcterms:created>
  <dcterms:modified xsi:type="dcterms:W3CDTF">2021-12-23T11:10:00Z</dcterms:modified>
</cp:coreProperties>
</file>