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6E3" w:rsidRPr="007856E3" w:rsidRDefault="007856E3" w:rsidP="00785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2813050</wp:posOffset>
            </wp:positionH>
            <wp:positionV relativeFrom="paragraph">
              <wp:posOffset>-457200</wp:posOffset>
            </wp:positionV>
            <wp:extent cx="699770" cy="914400"/>
            <wp:effectExtent l="0" t="0" r="5080" b="0"/>
            <wp:wrapTight wrapText="bothSides">
              <wp:wrapPolygon edited="0">
                <wp:start x="8820" y="0"/>
                <wp:lineTo x="5880" y="1350"/>
                <wp:lineTo x="588" y="5850"/>
                <wp:lineTo x="0" y="16650"/>
                <wp:lineTo x="0" y="19350"/>
                <wp:lineTo x="1176" y="21150"/>
                <wp:lineTo x="19405" y="21150"/>
                <wp:lineTo x="21169" y="20250"/>
                <wp:lineTo x="21169" y="5850"/>
                <wp:lineTo x="15289" y="1350"/>
                <wp:lineTo x="11760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6E3" w:rsidRPr="007856E3" w:rsidRDefault="007856E3" w:rsidP="00785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6E3" w:rsidRPr="007856E3" w:rsidRDefault="007856E3" w:rsidP="00785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6E3" w:rsidRPr="007856E3" w:rsidRDefault="007856E3" w:rsidP="007856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7856E3" w:rsidRPr="007856E3" w:rsidRDefault="007856E3" w:rsidP="00785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ТАЛАШКИНСКОГО СЕЛЬСКОГО ПОСЕЛЕНИЯ</w:t>
      </w:r>
    </w:p>
    <w:p w:rsidR="007856E3" w:rsidRPr="007856E3" w:rsidRDefault="007856E3" w:rsidP="00785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СМОЛЕНСКОГО РАЙОНА СМОЛЕНСКОЙ ОБЛАСТИ</w:t>
      </w:r>
    </w:p>
    <w:p w:rsidR="007856E3" w:rsidRPr="007856E3" w:rsidRDefault="007856E3" w:rsidP="00785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6E3" w:rsidRPr="007856E3" w:rsidRDefault="007856E3" w:rsidP="00785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856E3" w:rsidRPr="007856E3" w:rsidRDefault="007856E3" w:rsidP="00785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6E3" w:rsidRPr="007856E3" w:rsidRDefault="007856E3" w:rsidP="007856E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D22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4.03</w:t>
      </w:r>
      <w:r w:rsidRPr="00785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.2022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</w:t>
      </w:r>
      <w:r w:rsidRPr="00785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</w:p>
    <w:p w:rsidR="007856E3" w:rsidRPr="007856E3" w:rsidRDefault="007856E3" w:rsidP="007856E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</w:tblGrid>
      <w:tr w:rsidR="007856E3" w:rsidRPr="007856E3" w:rsidTr="007856E3">
        <w:trPr>
          <w:trHeight w:val="1800"/>
          <w:tblCellSpacing w:w="0" w:type="dxa"/>
        </w:trPr>
        <w:tc>
          <w:tcPr>
            <w:tcW w:w="5954" w:type="dxa"/>
            <w:shd w:val="clear" w:color="auto" w:fill="FFFFFF"/>
            <w:vAlign w:val="center"/>
            <w:hideMark/>
          </w:tcPr>
          <w:p w:rsidR="007856E3" w:rsidRPr="007856E3" w:rsidRDefault="007856E3" w:rsidP="007856E3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785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назначении публичных слушаний по  проекту актуализации тепловой энергии на котельно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с. Талашкино  муниципального  </w:t>
            </w:r>
            <w:r w:rsidRPr="00785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Талашкинского</w:t>
            </w:r>
            <w:r w:rsidRPr="00785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  поселения Смоленского района Смоленской области на 2023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85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85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bookmarkEnd w:id="0"/>
          </w:p>
        </w:tc>
      </w:tr>
    </w:tbl>
    <w:p w:rsidR="007856E3" w:rsidRDefault="007856E3" w:rsidP="00785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7856E3" w:rsidRPr="007856E3" w:rsidRDefault="007856E3" w:rsidP="007856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8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Федерального закона от 27.07.2010г. №190-ФЗ «О теплоснабжении» и в соответствии с Постановлением Правительства Российской Федерации от 22.02.2012г. №154 «О требованиях к схемам теплоснабжения, порядку их разработки и утверждения»,  Устава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Талашкинского</w:t>
      </w:r>
      <w:r w:rsidRPr="0078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области, Совет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Талашкинского</w:t>
      </w:r>
      <w:r w:rsidRPr="0078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области.</w:t>
      </w:r>
    </w:p>
    <w:p w:rsidR="007856E3" w:rsidRPr="007856E3" w:rsidRDefault="007856E3" w:rsidP="007856E3">
      <w:pPr>
        <w:shd w:val="clear" w:color="auto" w:fill="FFFFFF"/>
        <w:spacing w:after="0" w:line="240" w:lineRule="auto"/>
        <w:ind w:left="21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856E3" w:rsidRDefault="007856E3" w:rsidP="007856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56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ТАЛАШКИНСКОГО</w:t>
      </w:r>
      <w:r w:rsidRPr="007856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 ПОСТАН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ОВЛЯЕТ:</w:t>
      </w:r>
    </w:p>
    <w:p w:rsidR="007856E3" w:rsidRDefault="007856E3" w:rsidP="007856E3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856E3" w:rsidRPr="007856E3" w:rsidRDefault="007856E3" w:rsidP="007856E3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Pr="0078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Назначить публичные слушания по проекту актуализации тепловой энергии на котельной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Талашкино</w:t>
      </w:r>
      <w:r w:rsidRPr="0078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Талашкинского</w:t>
      </w:r>
      <w:r w:rsidRPr="0078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 на 2023 г. на </w:t>
      </w:r>
      <w:r w:rsidR="00736B34" w:rsidRPr="00736B3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3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2022 </w:t>
      </w:r>
      <w:r w:rsidRPr="0078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в </w:t>
      </w:r>
      <w:r w:rsidR="00736B34" w:rsidRPr="00736B3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73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 </w:t>
      </w:r>
      <w:r w:rsidRPr="0078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адресу: Смоленская область, Смоленский район,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Талашкино</w:t>
      </w:r>
      <w:r w:rsidRPr="0078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енина</w:t>
      </w:r>
      <w:r w:rsidRPr="0078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 (здание А</w:t>
      </w:r>
      <w:r w:rsidRPr="0078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дминистрации).</w:t>
      </w:r>
    </w:p>
    <w:p w:rsidR="007856E3" w:rsidRPr="007856E3" w:rsidRDefault="007856E3" w:rsidP="007856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78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актуализации тепловой энергии разместить 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Талашкинского</w:t>
      </w:r>
      <w:r w:rsidRPr="0078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 в информационно-телекоммуникационной сети Интернет.</w:t>
      </w:r>
    </w:p>
    <w:p w:rsidR="007856E3" w:rsidRPr="007856E3" w:rsidRDefault="007856E3" w:rsidP="007856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78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Оповестить жителей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Талашкинского</w:t>
      </w:r>
      <w:r w:rsidRPr="0078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 о назначении публичных слушаний, о приеме предложений по проекту актуализации тепловой энерг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78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 опубликования настоящего постановления.</w:t>
      </w:r>
    </w:p>
    <w:p w:rsidR="007856E3" w:rsidRPr="007856E3" w:rsidRDefault="00D24D00" w:rsidP="00785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8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856E3" w:rsidRPr="0078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силу с момента его подписания.</w:t>
      </w:r>
    </w:p>
    <w:p w:rsidR="00D24D00" w:rsidRDefault="00D24D00" w:rsidP="00785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4D00" w:rsidRDefault="00D24D00" w:rsidP="00785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56E3" w:rsidRPr="007856E3" w:rsidRDefault="007856E3" w:rsidP="00785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7856E3" w:rsidRPr="007856E3" w:rsidRDefault="00D24D00" w:rsidP="00785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Талашкинского </w:t>
      </w:r>
      <w:r w:rsidR="007856E3" w:rsidRPr="0078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7856E3" w:rsidRPr="007856E3" w:rsidRDefault="007856E3" w:rsidP="00785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Смоленского района Смоленской области                            </w:t>
      </w:r>
      <w:r w:rsidR="00D24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D24D00" w:rsidRPr="00D24D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И.Ю. Бабикова</w:t>
      </w:r>
      <w:r w:rsidRPr="0078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856E3" w:rsidRPr="007856E3" w:rsidRDefault="007856E3" w:rsidP="00785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856E3" w:rsidRPr="007856E3" w:rsidRDefault="007856E3" w:rsidP="00785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7856E3" w:rsidRPr="007856E3" w:rsidRDefault="007856E3" w:rsidP="00736B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Баланс тепловой энергии на котельных, находящихся в собственности/аренде ООО "</w:t>
      </w:r>
      <w:proofErr w:type="spellStart"/>
      <w:r w:rsidRPr="0078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Смоленскрегион</w:t>
      </w:r>
      <w:r w:rsidR="00736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теплоэнерго</w:t>
      </w:r>
      <w:proofErr w:type="spellEnd"/>
      <w:r w:rsidR="00736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(ООО "СРТЭ")  </w:t>
      </w:r>
      <w:r w:rsidRPr="0078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2023 г.</w:t>
      </w:r>
    </w:p>
    <w:p w:rsidR="007856E3" w:rsidRPr="007856E3" w:rsidRDefault="007856E3" w:rsidP="00785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490" w:type="dxa"/>
        <w:tblCellSpacing w:w="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1"/>
        <w:gridCol w:w="1712"/>
        <w:gridCol w:w="1752"/>
        <w:gridCol w:w="1319"/>
        <w:gridCol w:w="1611"/>
        <w:gridCol w:w="1415"/>
      </w:tblGrid>
      <w:tr w:rsidR="00736B34" w:rsidRPr="007856E3" w:rsidTr="00736B34">
        <w:trPr>
          <w:trHeight w:val="1530"/>
          <w:tblCellSpacing w:w="0" w:type="dxa"/>
        </w:trPr>
        <w:tc>
          <w:tcPr>
            <w:tcW w:w="2694" w:type="dxa"/>
            <w:shd w:val="clear" w:color="auto" w:fill="FFFFFF"/>
            <w:vAlign w:val="center"/>
            <w:hideMark/>
          </w:tcPr>
          <w:p w:rsidR="007856E3" w:rsidRPr="007856E3" w:rsidRDefault="007856E3" w:rsidP="007856E3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источника тепловой энергии</w:t>
            </w:r>
          </w:p>
        </w:tc>
        <w:tc>
          <w:tcPr>
            <w:tcW w:w="1715" w:type="dxa"/>
            <w:shd w:val="clear" w:color="auto" w:fill="FFFFFF"/>
            <w:vAlign w:val="center"/>
            <w:hideMark/>
          </w:tcPr>
          <w:p w:rsidR="007856E3" w:rsidRPr="007856E3" w:rsidRDefault="007856E3" w:rsidP="0078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Полезный отпуск</w:t>
            </w:r>
          </w:p>
          <w:p w:rsidR="007856E3" w:rsidRPr="007856E3" w:rsidRDefault="007856E3" w:rsidP="0078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тепловой</w:t>
            </w:r>
          </w:p>
          <w:p w:rsidR="007856E3" w:rsidRPr="007856E3" w:rsidRDefault="007856E3" w:rsidP="0078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энергии</w:t>
            </w:r>
          </w:p>
          <w:p w:rsidR="007856E3" w:rsidRPr="007856E3" w:rsidRDefault="007856E3" w:rsidP="0078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потребителям,</w:t>
            </w:r>
          </w:p>
          <w:p w:rsidR="007856E3" w:rsidRPr="007856E3" w:rsidRDefault="007856E3" w:rsidP="0078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732" w:type="dxa"/>
            <w:shd w:val="clear" w:color="auto" w:fill="FFFFFF"/>
            <w:vAlign w:val="center"/>
            <w:hideMark/>
          </w:tcPr>
          <w:p w:rsidR="007856E3" w:rsidRPr="007856E3" w:rsidRDefault="007856E3" w:rsidP="0078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</w:t>
            </w:r>
          </w:p>
          <w:p w:rsidR="007856E3" w:rsidRPr="007856E3" w:rsidRDefault="007856E3" w:rsidP="0078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технологические</w:t>
            </w:r>
          </w:p>
          <w:p w:rsidR="007856E3" w:rsidRPr="007856E3" w:rsidRDefault="007856E3" w:rsidP="0078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потери в </w:t>
            </w:r>
            <w:proofErr w:type="gramStart"/>
            <w:r w:rsidRPr="00785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тепловых</w:t>
            </w:r>
            <w:proofErr w:type="gramEnd"/>
          </w:p>
          <w:p w:rsidR="007856E3" w:rsidRPr="007856E3" w:rsidRDefault="007856E3" w:rsidP="0078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85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сетях</w:t>
            </w:r>
            <w:proofErr w:type="gramEnd"/>
            <w:r w:rsidRPr="00785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ООО</w:t>
            </w:r>
          </w:p>
          <w:p w:rsidR="007856E3" w:rsidRPr="007856E3" w:rsidRDefault="007856E3" w:rsidP="0078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"СРТЭ", Гкал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7856E3" w:rsidRPr="007856E3" w:rsidRDefault="007856E3" w:rsidP="0078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</w:t>
            </w:r>
          </w:p>
          <w:p w:rsidR="007856E3" w:rsidRPr="007856E3" w:rsidRDefault="007856E3" w:rsidP="0078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тепловой</w:t>
            </w:r>
          </w:p>
          <w:p w:rsidR="007856E3" w:rsidRPr="007856E3" w:rsidRDefault="007856E3" w:rsidP="0078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энергии в сеть,</w:t>
            </w:r>
          </w:p>
          <w:p w:rsidR="007856E3" w:rsidRPr="007856E3" w:rsidRDefault="007856E3" w:rsidP="0078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612" w:type="dxa"/>
            <w:shd w:val="clear" w:color="auto" w:fill="FFFFFF"/>
            <w:vAlign w:val="center"/>
            <w:hideMark/>
          </w:tcPr>
          <w:p w:rsidR="007856E3" w:rsidRPr="007856E3" w:rsidRDefault="007856E3" w:rsidP="0078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</w:t>
            </w:r>
          </w:p>
          <w:p w:rsidR="007856E3" w:rsidRPr="007856E3" w:rsidRDefault="007856E3" w:rsidP="0078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тепловой</w:t>
            </w:r>
          </w:p>
          <w:p w:rsidR="007856E3" w:rsidRPr="007856E3" w:rsidRDefault="007856E3" w:rsidP="0078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энергии </w:t>
            </w:r>
            <w:proofErr w:type="gramStart"/>
            <w:r w:rsidRPr="00785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7856E3" w:rsidRPr="007856E3" w:rsidRDefault="007856E3" w:rsidP="0078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</w:t>
            </w:r>
          </w:p>
          <w:p w:rsidR="007856E3" w:rsidRPr="007856E3" w:rsidRDefault="007856E3" w:rsidP="0078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нужды, Гкал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856E3" w:rsidRPr="007856E3" w:rsidRDefault="007856E3" w:rsidP="0078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</w:t>
            </w:r>
          </w:p>
          <w:p w:rsidR="007856E3" w:rsidRPr="007856E3" w:rsidRDefault="007856E3" w:rsidP="0078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тепловой</w:t>
            </w:r>
          </w:p>
          <w:p w:rsidR="007856E3" w:rsidRPr="007856E3" w:rsidRDefault="007856E3" w:rsidP="0078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энергии, Гкал</w:t>
            </w:r>
          </w:p>
        </w:tc>
      </w:tr>
      <w:tr w:rsidR="00736B34" w:rsidRPr="007856E3" w:rsidTr="00736B34">
        <w:trPr>
          <w:trHeight w:val="540"/>
          <w:tblCellSpacing w:w="0" w:type="dxa"/>
        </w:trPr>
        <w:tc>
          <w:tcPr>
            <w:tcW w:w="2694" w:type="dxa"/>
            <w:shd w:val="clear" w:color="auto" w:fill="FFFFFF"/>
            <w:vAlign w:val="center"/>
            <w:hideMark/>
          </w:tcPr>
          <w:p w:rsidR="007856E3" w:rsidRPr="007856E3" w:rsidRDefault="00736B34" w:rsidP="0078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Талашкино</w:t>
            </w:r>
          </w:p>
        </w:tc>
        <w:tc>
          <w:tcPr>
            <w:tcW w:w="1715" w:type="dxa"/>
            <w:shd w:val="clear" w:color="auto" w:fill="FFFFFF"/>
            <w:vAlign w:val="center"/>
          </w:tcPr>
          <w:p w:rsidR="007856E3" w:rsidRPr="007856E3" w:rsidRDefault="00736B34" w:rsidP="007856E3">
            <w:pPr>
              <w:spacing w:after="0" w:line="240" w:lineRule="auto"/>
              <w:ind w:left="7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6964,1</w:t>
            </w:r>
          </w:p>
        </w:tc>
        <w:tc>
          <w:tcPr>
            <w:tcW w:w="1732" w:type="dxa"/>
            <w:shd w:val="clear" w:color="auto" w:fill="FFFFFF"/>
            <w:vAlign w:val="center"/>
          </w:tcPr>
          <w:p w:rsidR="007856E3" w:rsidRPr="007856E3" w:rsidRDefault="00736B34" w:rsidP="007856E3">
            <w:pPr>
              <w:spacing w:after="0" w:line="240" w:lineRule="auto"/>
              <w:ind w:left="9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2342,0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7856E3" w:rsidRPr="007856E3" w:rsidRDefault="00736B34" w:rsidP="007856E3">
            <w:pPr>
              <w:spacing w:after="0" w:line="240" w:lineRule="auto"/>
              <w:ind w:left="5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9306,1</w:t>
            </w:r>
          </w:p>
        </w:tc>
        <w:tc>
          <w:tcPr>
            <w:tcW w:w="1612" w:type="dxa"/>
            <w:shd w:val="clear" w:color="auto" w:fill="FFFFFF"/>
            <w:vAlign w:val="center"/>
          </w:tcPr>
          <w:p w:rsidR="007856E3" w:rsidRPr="007856E3" w:rsidRDefault="00736B34" w:rsidP="007856E3">
            <w:pPr>
              <w:spacing w:after="0" w:line="240" w:lineRule="auto"/>
              <w:ind w:left="9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856E3" w:rsidRPr="007856E3" w:rsidRDefault="00736B34" w:rsidP="007856E3">
            <w:pPr>
              <w:spacing w:after="0" w:line="240" w:lineRule="auto"/>
              <w:ind w:left="5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9418,1</w:t>
            </w:r>
          </w:p>
        </w:tc>
      </w:tr>
      <w:tr w:rsidR="00736B34" w:rsidRPr="007856E3" w:rsidTr="00736B34">
        <w:trPr>
          <w:trHeight w:val="270"/>
          <w:tblCellSpacing w:w="0" w:type="dxa"/>
        </w:trPr>
        <w:tc>
          <w:tcPr>
            <w:tcW w:w="2694" w:type="dxa"/>
            <w:shd w:val="clear" w:color="auto" w:fill="FFFFFF"/>
            <w:vAlign w:val="center"/>
            <w:hideMark/>
          </w:tcPr>
          <w:p w:rsidR="007856E3" w:rsidRPr="007856E3" w:rsidRDefault="00736B34" w:rsidP="0078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15" w:type="dxa"/>
            <w:shd w:val="clear" w:color="auto" w:fill="FFFFFF"/>
            <w:vAlign w:val="center"/>
          </w:tcPr>
          <w:p w:rsidR="007856E3" w:rsidRPr="007856E3" w:rsidRDefault="00736B34" w:rsidP="00EE27FB">
            <w:pPr>
              <w:spacing w:after="0" w:line="240" w:lineRule="auto"/>
              <w:ind w:left="79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6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6964,1</w:t>
            </w:r>
          </w:p>
        </w:tc>
        <w:tc>
          <w:tcPr>
            <w:tcW w:w="1732" w:type="dxa"/>
            <w:shd w:val="clear" w:color="auto" w:fill="FFFFFF"/>
            <w:vAlign w:val="center"/>
          </w:tcPr>
          <w:p w:rsidR="007856E3" w:rsidRPr="007856E3" w:rsidRDefault="00736B34" w:rsidP="00EE27FB">
            <w:pPr>
              <w:spacing w:after="0" w:line="240" w:lineRule="auto"/>
              <w:ind w:left="90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6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2342,0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7856E3" w:rsidRPr="007856E3" w:rsidRDefault="00736B34" w:rsidP="00EE27FB">
            <w:pPr>
              <w:spacing w:after="0" w:line="240" w:lineRule="auto"/>
              <w:ind w:left="5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6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9306,1</w:t>
            </w:r>
          </w:p>
        </w:tc>
        <w:tc>
          <w:tcPr>
            <w:tcW w:w="1612" w:type="dxa"/>
            <w:shd w:val="clear" w:color="auto" w:fill="FFFFFF"/>
            <w:vAlign w:val="center"/>
          </w:tcPr>
          <w:p w:rsidR="007856E3" w:rsidRPr="007856E3" w:rsidRDefault="00736B34" w:rsidP="00EE27FB">
            <w:pPr>
              <w:spacing w:after="0" w:line="240" w:lineRule="auto"/>
              <w:ind w:left="94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6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856E3" w:rsidRPr="007856E3" w:rsidRDefault="00736B34" w:rsidP="00EE27FB">
            <w:pPr>
              <w:spacing w:after="0" w:line="240" w:lineRule="auto"/>
              <w:ind w:left="55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6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9418,1</w:t>
            </w:r>
          </w:p>
        </w:tc>
      </w:tr>
    </w:tbl>
    <w:p w:rsidR="006974DC" w:rsidRDefault="006974DC"/>
    <w:sectPr w:rsidR="006974DC" w:rsidSect="00D24D00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73A4E"/>
    <w:multiLevelType w:val="hybridMultilevel"/>
    <w:tmpl w:val="7696DA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9146C7"/>
    <w:multiLevelType w:val="hybridMultilevel"/>
    <w:tmpl w:val="42AA04AC"/>
    <w:lvl w:ilvl="0" w:tplc="6BE0FD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090"/>
    <w:rsid w:val="006974DC"/>
    <w:rsid w:val="00736B34"/>
    <w:rsid w:val="007856E3"/>
    <w:rsid w:val="00B26090"/>
    <w:rsid w:val="00D22311"/>
    <w:rsid w:val="00D24D00"/>
    <w:rsid w:val="00D3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6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9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Talashkinskoe</dc:creator>
  <cp:keywords/>
  <dc:description/>
  <cp:lastModifiedBy>Talashkinskoe</cp:lastModifiedBy>
  <cp:revision>5</cp:revision>
  <dcterms:created xsi:type="dcterms:W3CDTF">2022-03-15T06:47:00Z</dcterms:created>
  <dcterms:modified xsi:type="dcterms:W3CDTF">2022-03-15T07:28:00Z</dcterms:modified>
</cp:coreProperties>
</file>