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00" w:rsidRPr="00275B00" w:rsidRDefault="00BF0612" w:rsidP="00BF061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-278130</wp:posOffset>
            </wp:positionV>
            <wp:extent cx="640080" cy="800100"/>
            <wp:effectExtent l="0" t="0" r="7620" b="0"/>
            <wp:wrapTight wrapText="bothSides">
              <wp:wrapPolygon edited="0">
                <wp:start x="8357" y="0"/>
                <wp:lineTo x="5143" y="2057"/>
                <wp:lineTo x="643" y="7200"/>
                <wp:lineTo x="0" y="16457"/>
                <wp:lineTo x="0" y="20057"/>
                <wp:lineTo x="1286" y="21086"/>
                <wp:lineTo x="19286" y="21086"/>
                <wp:lineTo x="21214" y="21086"/>
                <wp:lineTo x="21214" y="16457"/>
                <wp:lineTo x="20571" y="6686"/>
                <wp:lineTo x="15429" y="1543"/>
                <wp:lineTo x="12214" y="0"/>
                <wp:lineTo x="835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5A35" w:rsidRDefault="002B5A35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B5A35" w:rsidRDefault="002B5A35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F0612">
        <w:rPr>
          <w:rFonts w:ascii="Times New Roman" w:hAnsi="Times New Roman" w:cs="Times New Roman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F0612">
        <w:rPr>
          <w:rFonts w:ascii="Times New Roman" w:hAnsi="Times New Roman" w:cs="Times New Roman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Default="002B5A35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275B00" w:rsidRPr="00275B00">
        <w:rPr>
          <w:rFonts w:ascii="Times New Roman" w:hAnsi="Times New Roman" w:cs="Times New Roman"/>
          <w:sz w:val="28"/>
          <w:szCs w:val="28"/>
        </w:rPr>
        <w:t>Е</w:t>
      </w:r>
    </w:p>
    <w:p w:rsidR="002B5A35" w:rsidRPr="00275B00" w:rsidRDefault="002B5A35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F0612">
        <w:rPr>
          <w:rFonts w:ascii="Times New Roman" w:hAnsi="Times New Roman"/>
          <w:bCs/>
          <w:kern w:val="28"/>
          <w:sz w:val="28"/>
          <w:szCs w:val="28"/>
        </w:rPr>
        <w:t>18 апреля 2024 года № 3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2B5A35" w:rsidRDefault="002B5A35" w:rsidP="002B5A35">
      <w:pPr>
        <w:pStyle w:val="Title"/>
        <w:spacing w:before="0" w:after="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B5A35">
        <w:rPr>
          <w:rFonts w:ascii="Times New Roman" w:hAnsi="Times New Roman" w:cs="Times New Roman"/>
          <w:sz w:val="28"/>
          <w:szCs w:val="28"/>
        </w:rPr>
        <w:t>«</w:t>
      </w:r>
      <w:r w:rsidR="00275B00" w:rsidRPr="002B5A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82232" w:rsidRPr="002B5A35">
        <w:rPr>
          <w:rFonts w:ascii="Times New Roman" w:hAnsi="Times New Roman" w:cs="Times New Roman"/>
          <w:sz w:val="28"/>
          <w:szCs w:val="28"/>
        </w:rPr>
        <w:t>Положения о п</w:t>
      </w:r>
      <w:r w:rsidR="00275B00" w:rsidRPr="002B5A35">
        <w:rPr>
          <w:rFonts w:ascii="Times New Roman" w:hAnsi="Times New Roman" w:cs="Times New Roman"/>
          <w:sz w:val="28"/>
          <w:szCs w:val="28"/>
        </w:rPr>
        <w:t>орядк</w:t>
      </w:r>
      <w:r w:rsidR="00E82232" w:rsidRPr="002B5A35">
        <w:rPr>
          <w:rFonts w:ascii="Times New Roman" w:hAnsi="Times New Roman" w:cs="Times New Roman"/>
          <w:sz w:val="28"/>
          <w:szCs w:val="28"/>
        </w:rPr>
        <w:t>е</w:t>
      </w:r>
      <w:r w:rsidR="00275B00" w:rsidRPr="002B5A35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proofErr w:type="spellStart"/>
      <w:r w:rsidR="00BF0612" w:rsidRPr="002B5A35">
        <w:rPr>
          <w:rFonts w:ascii="Times New Roman" w:hAnsi="Times New Roman" w:cs="Times New Roman"/>
          <w:sz w:val="28"/>
          <w:szCs w:val="28"/>
        </w:rPr>
        <w:t>Талашкинском</w:t>
      </w:r>
      <w:proofErr w:type="spellEnd"/>
      <w:r w:rsidR="00275B00" w:rsidRPr="002B5A3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F0612" w:rsidRPr="002B5A35">
        <w:rPr>
          <w:rFonts w:ascii="Times New Roman" w:hAnsi="Times New Roman" w:cs="Times New Roman"/>
          <w:sz w:val="28"/>
          <w:szCs w:val="28"/>
        </w:rPr>
        <w:t>Смоленского</w:t>
      </w:r>
      <w:r w:rsidR="00275B00" w:rsidRPr="002B5A3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2B5A35">
        <w:rPr>
          <w:rFonts w:ascii="Times New Roman" w:hAnsi="Times New Roman" w:cs="Times New Roman"/>
          <w:sz w:val="28"/>
          <w:szCs w:val="28"/>
        </w:rPr>
        <w:t>»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B5A35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BF0612">
        <w:rPr>
          <w:color w:val="000000"/>
          <w:sz w:val="28"/>
          <w:szCs w:val="28"/>
        </w:rPr>
        <w:t xml:space="preserve">Талашкинского </w:t>
      </w:r>
      <w:r w:rsidRPr="00275B00">
        <w:rPr>
          <w:color w:val="000000"/>
          <w:sz w:val="28"/>
          <w:szCs w:val="28"/>
        </w:rPr>
        <w:t xml:space="preserve">сельского поселения </w:t>
      </w:r>
      <w:r w:rsidR="00BF0612">
        <w:rPr>
          <w:color w:val="000000"/>
          <w:sz w:val="28"/>
          <w:szCs w:val="28"/>
        </w:rPr>
        <w:t>Смоленского</w:t>
      </w:r>
      <w:r w:rsidRPr="00275B00">
        <w:rPr>
          <w:color w:val="000000"/>
          <w:sz w:val="28"/>
          <w:szCs w:val="28"/>
        </w:rPr>
        <w:t xml:space="preserve"> района Смоленской области, </w:t>
      </w:r>
    </w:p>
    <w:p w:rsidR="002B5A35" w:rsidRDefault="002B5A35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:rsidR="00275B00" w:rsidRPr="00275B00" w:rsidRDefault="002B5A35" w:rsidP="002B5A35">
      <w:pPr>
        <w:pStyle w:val="a4"/>
        <w:spacing w:after="0"/>
        <w:ind w:left="0"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ТАЛАШКИНСКОГО СЕЛЬСКОГО ПОСЕЛЕНИЯ СМОЛЕНСКОГО РАЙОНА СМОЛЕНСКОЙ ОБЛАСТИ РЕШИЛ: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BF0612">
        <w:rPr>
          <w:rFonts w:ascii="Times New Roman" w:hAnsi="Times New Roman"/>
          <w:color w:val="000000"/>
          <w:sz w:val="28"/>
          <w:szCs w:val="28"/>
        </w:rPr>
        <w:t>Талашкинском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BF0612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E82232" w:rsidRDefault="002B5A35" w:rsidP="002B5A35">
      <w:pPr>
        <w:pStyle w:val="ConsNormal"/>
        <w:widowControl/>
        <w:ind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</w:t>
      </w:r>
      <w:r w:rsidR="00E82232" w:rsidRPr="002B5A35">
        <w:rPr>
          <w:rFonts w:ascii="Times New Roman" w:hAnsi="Times New Roman"/>
          <w:color w:val="000000"/>
          <w:sz w:val="28"/>
          <w:szCs w:val="28"/>
        </w:rPr>
        <w:t xml:space="preserve">. Признать утратившим силу решение Совета депутатов </w:t>
      </w:r>
      <w:r w:rsidRPr="002B5A35">
        <w:rPr>
          <w:rFonts w:ascii="Times New Roman" w:hAnsi="Times New Roman"/>
          <w:color w:val="000000"/>
          <w:sz w:val="28"/>
          <w:szCs w:val="28"/>
        </w:rPr>
        <w:t xml:space="preserve">Талашкинского </w:t>
      </w:r>
      <w:r w:rsidR="00E82232" w:rsidRPr="002B5A3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Смоленского</w:t>
      </w:r>
      <w:r w:rsidR="00E82232" w:rsidRPr="002B5A35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 xml:space="preserve">23.01.2019 </w:t>
      </w:r>
      <w:r w:rsidR="00E82232" w:rsidRPr="002B5A3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E82232" w:rsidRPr="002B5A3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2B5A35">
        <w:rPr>
          <w:rFonts w:ascii="Times New Roman" w:hAnsi="Times New Roman"/>
          <w:sz w:val="28"/>
          <w:szCs w:val="28"/>
          <w:lang w:eastAsia="ar-SA"/>
        </w:rPr>
        <w:t>Об утверждении Порядка организации и проведения публичных слушаний в муниципальном образовании Талашкинского сельского поселения Смоленского района Смоленской области</w:t>
      </w:r>
      <w:r w:rsidRPr="002B5A35">
        <w:rPr>
          <w:rFonts w:ascii="Times New Roman" w:hAnsi="Times New Roman"/>
          <w:lang w:eastAsia="ar-SA"/>
        </w:rPr>
        <w:t xml:space="preserve"> </w:t>
      </w:r>
      <w:r w:rsidR="00E82232" w:rsidRPr="002B5A35">
        <w:rPr>
          <w:rFonts w:ascii="Times New Roman" w:hAnsi="Times New Roman"/>
          <w:color w:val="000000"/>
          <w:sz w:val="28"/>
          <w:szCs w:val="28"/>
        </w:rPr>
        <w:t>».</w:t>
      </w:r>
    </w:p>
    <w:p w:rsidR="00275B00" w:rsidRPr="00275B00" w:rsidRDefault="002B5A35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9E23F5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Уставом Талашкинского сельского поселения Смоленского района Смоленской области.</w:t>
      </w:r>
    </w:p>
    <w:p w:rsidR="00275B00" w:rsidRDefault="002B5A35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82232" w:rsidRPr="002B5A35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</w:t>
      </w:r>
      <w:r w:rsidR="001218B9">
        <w:rPr>
          <w:rFonts w:ascii="Times New Roman" w:hAnsi="Times New Roman"/>
          <w:color w:val="000000"/>
          <w:sz w:val="28"/>
          <w:szCs w:val="28"/>
        </w:rPr>
        <w:t>по</w:t>
      </w:r>
      <w:r w:rsidR="009E23F5">
        <w:rPr>
          <w:rFonts w:ascii="Times New Roman" w:hAnsi="Times New Roman"/>
          <w:color w:val="000000"/>
          <w:sz w:val="28"/>
          <w:szCs w:val="28"/>
        </w:rPr>
        <w:t>с</w:t>
      </w:r>
      <w:r w:rsidR="001218B9">
        <w:rPr>
          <w:rFonts w:ascii="Times New Roman" w:hAnsi="Times New Roman"/>
          <w:color w:val="000000"/>
          <w:sz w:val="28"/>
          <w:szCs w:val="28"/>
        </w:rPr>
        <w:t>ле</w:t>
      </w:r>
      <w:r w:rsidR="009E23F5">
        <w:rPr>
          <w:rFonts w:ascii="Times New Roman" w:hAnsi="Times New Roman"/>
          <w:color w:val="000000"/>
          <w:sz w:val="28"/>
          <w:szCs w:val="28"/>
        </w:rPr>
        <w:t xml:space="preserve"> дня опубликования.</w:t>
      </w:r>
      <w:bookmarkStart w:id="0" w:name="_GoBack"/>
      <w:bookmarkEnd w:id="0"/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A35" w:rsidRDefault="002B5A35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143A4E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Талашкинского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:rsidR="00275B00" w:rsidRPr="00275B00" w:rsidRDefault="00143A4E" w:rsidP="00275B00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Смоленского </w:t>
      </w:r>
      <w:r w:rsidR="00275B00" w:rsidRPr="00275B00">
        <w:rPr>
          <w:color w:val="000000"/>
          <w:sz w:val="28"/>
          <w:szCs w:val="28"/>
        </w:rPr>
        <w:t xml:space="preserve"> района Смоленской области                                     </w:t>
      </w:r>
      <w:r w:rsidR="00275B00">
        <w:rPr>
          <w:color w:val="000000"/>
          <w:sz w:val="28"/>
          <w:szCs w:val="28"/>
        </w:rPr>
        <w:t xml:space="preserve">       </w:t>
      </w:r>
      <w:r w:rsidR="00275B00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.Ю. Бабикова</w:t>
      </w:r>
    </w:p>
    <w:p w:rsidR="00143A4E" w:rsidRDefault="00143A4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A35" w:rsidRDefault="002B5A35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A35" w:rsidRDefault="002B5A35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A35" w:rsidRDefault="002B5A35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3F5" w:rsidRDefault="009E23F5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3F5" w:rsidRDefault="009E23F5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A35" w:rsidRDefault="002B5A35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B5A35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5A35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УТВЕРЖДЕНО</w:t>
      </w:r>
    </w:p>
    <w:p w:rsidR="00275B00" w:rsidRPr="002B5A35" w:rsidRDefault="00275B00" w:rsidP="002B5A3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решением Совета депутатов </w:t>
      </w:r>
      <w:r w:rsidR="00BA3C94" w:rsidRPr="002B5A35">
        <w:rPr>
          <w:rFonts w:ascii="Times New Roman" w:hAnsi="Times New Roman" w:cs="Times New Roman"/>
          <w:color w:val="000000"/>
          <w:sz w:val="20"/>
          <w:szCs w:val="20"/>
        </w:rPr>
        <w:t>Талашкинского</w:t>
      </w:r>
      <w:r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r w:rsidR="00BA3C94" w:rsidRPr="002B5A35">
        <w:rPr>
          <w:rFonts w:ascii="Times New Roman" w:hAnsi="Times New Roman" w:cs="Times New Roman"/>
          <w:color w:val="000000"/>
          <w:sz w:val="20"/>
          <w:szCs w:val="20"/>
        </w:rPr>
        <w:t>Смоленского</w:t>
      </w:r>
      <w:r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</w:t>
      </w:r>
      <w:r w:rsidR="002B5A35"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2B5A35" w:rsidRPr="002B5A3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A3C94" w:rsidRPr="002B5A35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2B5A35"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.04.2024 </w:t>
      </w:r>
      <w:r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BA3C94" w:rsidRPr="002B5A35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B5A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B5A35" w:rsidRDefault="002B5A35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B5A35" w:rsidRDefault="002B5A35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B5A35" w:rsidRDefault="002B5A35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BA3C94">
        <w:rPr>
          <w:rFonts w:ascii="Times New Roman" w:hAnsi="Times New Roman" w:cs="Times New Roman"/>
          <w:sz w:val="28"/>
        </w:rPr>
        <w:t>Талашкинском</w:t>
      </w:r>
      <w:proofErr w:type="spellEnd"/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BA3C94">
        <w:rPr>
          <w:rFonts w:ascii="Times New Roman" w:hAnsi="Times New Roman" w:cs="Times New Roman"/>
          <w:sz w:val="28"/>
        </w:rPr>
        <w:t>Смоленского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BA3C94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A3C9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  <w:proofErr w:type="gramEnd"/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BA3C94">
        <w:rPr>
          <w:rFonts w:ascii="Times New Roman" w:hAnsi="Times New Roman" w:cs="Times New Roman"/>
          <w:color w:val="000000"/>
          <w:sz w:val="28"/>
          <w:szCs w:val="28"/>
        </w:rPr>
        <w:t>Талашкинском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BA3C9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BA3C94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11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1.6.2. Проект бюджета</w:t>
      </w:r>
      <w:r w:rsidR="00BA3C94" w:rsidRPr="00BA3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C94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DA3">
        <w:rPr>
          <w:rFonts w:ascii="Times New Roman" w:eastAsia="Calibri" w:hAnsi="Times New Roman" w:cs="Times New Roman"/>
          <w:sz w:val="28"/>
          <w:szCs w:val="28"/>
        </w:rPr>
        <w:t xml:space="preserve">Талашкинского </w:t>
      </w:r>
      <w:r w:rsidRPr="00275B0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C25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BA3C94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BA3C94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один процент от численности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по вопросам местного значения или инициативной группой нарушены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FE0CE7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E7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r w:rsidR="00DC3DAB" w:rsidRPr="00275B00">
        <w:rPr>
          <w:rFonts w:ascii="Times New Roman" w:hAnsi="Times New Roman" w:cs="Times New Roman"/>
          <w:color w:val="000000"/>
          <w:sz w:val="28"/>
          <w:szCs w:val="28"/>
        </w:rPr>
        <w:t>позднее,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9E23F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E23F5" w:rsidRPr="009E23F5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826043" w:rsidRPr="009E23F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9E23F5" w:rsidRPr="009E23F5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826043" w:rsidRPr="009E23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>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r w:rsidR="00DC3DAB">
        <w:rPr>
          <w:rFonts w:ascii="Times New Roman" w:hAnsi="Times New Roman" w:cs="Times New Roman"/>
          <w:sz w:val="28"/>
          <w:szCs w:val="28"/>
        </w:rPr>
        <w:t>слушаний,</w:t>
      </w:r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FE0CE7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FE0CE7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r w:rsidR="00DC3DAB" w:rsidRPr="00275B00">
        <w:rPr>
          <w:rFonts w:ascii="Times New Roman" w:hAnsi="Times New Roman" w:cs="Times New Roman"/>
          <w:color w:val="000000"/>
          <w:sz w:val="28"/>
          <w:szCs w:val="28"/>
        </w:rPr>
        <w:t>позднее,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Совета депутатов </w:t>
      </w:r>
      <w:r w:rsidR="00FE0CE7">
        <w:rPr>
          <w:rFonts w:ascii="Times New Roman" w:hAnsi="Times New Roman" w:cs="Times New Roman"/>
          <w:color w:val="000000"/>
          <w:sz w:val="28"/>
          <w:szCs w:val="28"/>
        </w:rPr>
        <w:t xml:space="preserve">Талашкинского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3.7.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5.2.1. Рекомендовать органам местного самоуправления</w:t>
      </w:r>
      <w:r w:rsidR="00FE0CE7">
        <w:rPr>
          <w:rFonts w:ascii="Times New Roman" w:hAnsi="Times New Roman" w:cs="Times New Roman"/>
          <w:color w:val="000000"/>
          <w:sz w:val="28"/>
          <w:szCs w:val="28"/>
        </w:rPr>
        <w:t xml:space="preserve"> 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утвердить (принять) без изменений опубликованный (обнародованный) проект муниципального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FE0CE7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40239D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056C19">
        <w:rPr>
          <w:rFonts w:ascii="Times New Roman" w:hAnsi="Times New Roman" w:cs="Times New Roman"/>
          <w:color w:val="000000"/>
          <w:sz w:val="28"/>
          <w:szCs w:val="28"/>
        </w:rPr>
        <w:t xml:space="preserve">Талашкинского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056C19">
        <w:rPr>
          <w:rFonts w:ascii="Times New Roman" w:hAnsi="Times New Roman" w:cs="Times New Roman"/>
          <w:color w:val="000000"/>
          <w:sz w:val="28"/>
          <w:szCs w:val="28"/>
        </w:rPr>
        <w:t xml:space="preserve">Талашкинского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69D" w:rsidRDefault="00AE369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69D" w:rsidRDefault="00AE369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69D" w:rsidRDefault="00AE369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69D" w:rsidRDefault="00AE369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69D" w:rsidRDefault="00AE369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69D" w:rsidRDefault="00AE369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781A4F" w:rsidRDefault="00275B00" w:rsidP="00781A4F">
      <w:pPr>
        <w:autoSpaceDE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1A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275B00" w:rsidRPr="00781A4F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4F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="00920B4F" w:rsidRPr="00781A4F">
        <w:rPr>
          <w:rFonts w:ascii="Times New Roman" w:hAnsi="Times New Roman" w:cs="Times New Roman"/>
          <w:color w:val="000000"/>
          <w:sz w:val="24"/>
          <w:szCs w:val="24"/>
        </w:rPr>
        <w:t>ложению о порядке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</w:t>
      </w:r>
      <w:r w:rsidR="00AB5E2B" w:rsidRPr="00781A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</w:t>
      </w:r>
      <w:r w:rsidR="006B5E1F" w:rsidRPr="00781A4F">
        <w:rPr>
          <w:rFonts w:ascii="Times New Roman" w:hAnsi="Times New Roman" w:cs="Times New Roman"/>
          <w:sz w:val="24"/>
          <w:szCs w:val="24"/>
        </w:rPr>
        <w:t>и общественных обсуждений</w:t>
      </w:r>
      <w:r w:rsidR="006B5E1F"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9E75F5" w:rsidRPr="00781A4F">
        <w:rPr>
          <w:rFonts w:ascii="Times New Roman" w:hAnsi="Times New Roman" w:cs="Times New Roman"/>
          <w:color w:val="000000"/>
          <w:sz w:val="24"/>
          <w:szCs w:val="24"/>
        </w:rPr>
        <w:t>Талашкинском</w:t>
      </w:r>
      <w:proofErr w:type="spellEnd"/>
      <w:r w:rsidR="009E75F5"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поселении </w:t>
      </w:r>
      <w:r w:rsidR="00C25DA3"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Смоленского 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>района Смоленской области</w:t>
      </w:r>
    </w:p>
    <w:p w:rsidR="00781A4F" w:rsidRDefault="00781A4F" w:rsidP="00781A4F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275B00" w:rsidRPr="006F66FE" w:rsidRDefault="00275B00" w:rsidP="00781A4F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9E75F5" w:rsidRPr="009E75F5">
        <w:rPr>
          <w:rFonts w:ascii="Times New Roman" w:hAnsi="Times New Roman" w:cs="Times New Roman"/>
          <w:b/>
          <w:color w:val="000000"/>
          <w:sz w:val="28"/>
          <w:szCs w:val="28"/>
        </w:rPr>
        <w:t>Талашкинского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C25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5DA3" w:rsidRPr="00C25DA3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  <w:r w:rsidR="00781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75F5">
        <w:rPr>
          <w:rFonts w:ascii="Times New Roman" w:hAnsi="Times New Roman" w:cs="Times New Roman"/>
          <w:color w:val="000000"/>
          <w:sz w:val="28"/>
          <w:szCs w:val="28"/>
        </w:rPr>
        <w:t>Талашкинском</w:t>
      </w:r>
      <w:proofErr w:type="spellEnd"/>
      <w:r w:rsidR="009E7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AE369D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9E75F5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C25DA3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9E75F5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C25DA3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E75F5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C25DA3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9E75F5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C25DA3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9E75F5">
        <w:rPr>
          <w:rFonts w:ascii="Times New Roman" w:hAnsi="Times New Roman" w:cs="Times New Roman"/>
          <w:color w:val="000000"/>
          <w:sz w:val="28"/>
          <w:szCs w:val="28"/>
        </w:rPr>
        <w:t>Талашкинском</w:t>
      </w:r>
      <w:proofErr w:type="spellEnd"/>
      <w:r w:rsidR="009E75F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C25DA3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9E75F5">
        <w:rPr>
          <w:rFonts w:ascii="Times New Roman" w:hAnsi="Times New Roman" w:cs="Times New Roman"/>
          <w:color w:val="000000"/>
          <w:sz w:val="28"/>
          <w:szCs w:val="28"/>
        </w:rPr>
        <w:t xml:space="preserve"> Талашкинского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C25DA3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C25DA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9E75F5">
        <w:rPr>
          <w:rFonts w:ascii="Times New Roman" w:hAnsi="Times New Roman" w:cs="Times New Roman"/>
          <w:color w:val="000000"/>
          <w:sz w:val="28"/>
          <w:szCs w:val="28"/>
        </w:rPr>
        <w:t>Талашкинском</w:t>
      </w:r>
      <w:proofErr w:type="spellEnd"/>
      <w:r w:rsidR="009E75F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DA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C25DA3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AE369D" w:rsidRDefault="00AE369D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AE369D" w:rsidRDefault="00AE369D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781A4F" w:rsidRDefault="00781A4F" w:rsidP="00781A4F">
      <w:pPr>
        <w:autoSpaceDE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275B00" w:rsidRPr="00781A4F" w:rsidRDefault="00275B00" w:rsidP="00781A4F">
      <w:pPr>
        <w:autoSpaceDE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1A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75B00" w:rsidRPr="00781A4F" w:rsidRDefault="00275B00" w:rsidP="00781A4F">
      <w:pPr>
        <w:autoSpaceDE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6B5E1F" w:rsidRPr="00781A4F">
        <w:rPr>
          <w:rFonts w:ascii="Times New Roman" w:hAnsi="Times New Roman" w:cs="Times New Roman"/>
          <w:color w:val="000000"/>
          <w:sz w:val="24"/>
          <w:szCs w:val="24"/>
        </w:rPr>
        <w:t>Положению о порядке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</w:t>
      </w:r>
      <w:r w:rsidR="007D4738" w:rsidRPr="00781A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</w:t>
      </w:r>
      <w:r w:rsidR="006B5E1F" w:rsidRPr="00781A4F">
        <w:rPr>
          <w:rFonts w:ascii="Times New Roman" w:hAnsi="Times New Roman" w:cs="Times New Roman"/>
          <w:sz w:val="24"/>
          <w:szCs w:val="24"/>
        </w:rPr>
        <w:t>и общественных обсуждений</w:t>
      </w:r>
      <w:r w:rsidR="006B5E1F"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AE369D" w:rsidRPr="00781A4F">
        <w:rPr>
          <w:rFonts w:ascii="Times New Roman" w:hAnsi="Times New Roman" w:cs="Times New Roman"/>
          <w:color w:val="000000"/>
          <w:sz w:val="24"/>
          <w:szCs w:val="24"/>
        </w:rPr>
        <w:t>Талашкинском</w:t>
      </w:r>
      <w:proofErr w:type="spellEnd"/>
      <w:r w:rsidR="00AE369D"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поселении </w:t>
      </w:r>
      <w:r w:rsidR="006A0CAD" w:rsidRPr="00781A4F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Смоленского </w:t>
      </w:r>
      <w:r w:rsidRPr="00781A4F">
        <w:rPr>
          <w:rFonts w:ascii="Times New Roman" w:hAnsi="Times New Roman" w:cs="Times New Roman"/>
          <w:color w:val="000000"/>
          <w:sz w:val="24"/>
          <w:szCs w:val="24"/>
        </w:rPr>
        <w:t>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781A4F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="00AE369D">
        <w:rPr>
          <w:rFonts w:ascii="Times New Roman" w:hAnsi="Times New Roman" w:cs="Times New Roman"/>
          <w:color w:val="000000"/>
          <w:sz w:val="28"/>
        </w:rPr>
        <w:t xml:space="preserve"> </w:t>
      </w:r>
      <w:r w:rsidR="00AE369D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6A0CAD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6A0CAD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1A4F" w:rsidRDefault="00781A4F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AE369D" w:rsidRPr="00AE369D">
        <w:rPr>
          <w:rFonts w:ascii="Times New Roman" w:hAnsi="Times New Roman" w:cs="Times New Roman"/>
          <w:b/>
          <w:color w:val="000000"/>
          <w:sz w:val="28"/>
          <w:szCs w:val="28"/>
        </w:rPr>
        <w:t>Талашкинского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A0CAD" w:rsidRPr="006A0CAD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="006A0CAD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AE369D">
        <w:rPr>
          <w:rFonts w:ascii="Times New Roman" w:hAnsi="Times New Roman" w:cs="Times New Roman"/>
          <w:color w:val="000000"/>
          <w:sz w:val="28"/>
          <w:szCs w:val="28"/>
        </w:rPr>
        <w:t>Талашкинском</w:t>
      </w:r>
      <w:proofErr w:type="spellEnd"/>
      <w:r w:rsidR="00AE369D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CAD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6A0CAD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AE369D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A0CAD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6A0CAD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A4F" w:rsidRDefault="00781A4F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A4F" w:rsidRDefault="00781A4F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A4F" w:rsidRDefault="00781A4F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AE369D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A0CAD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6A0CAD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0A4CD3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A4CD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0A4CD3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A4F" w:rsidRDefault="00781A4F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A4F" w:rsidRDefault="00781A4F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AE369D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04D1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A04D19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D1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AE369D">
        <w:rPr>
          <w:rFonts w:ascii="Times New Roman" w:hAnsi="Times New Roman" w:cs="Times New Roman"/>
          <w:color w:val="000000"/>
          <w:sz w:val="28"/>
          <w:szCs w:val="28"/>
        </w:rPr>
        <w:t>Талашкинского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04D1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A04D19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B5A35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A0" w:rsidRDefault="009D76A0" w:rsidP="00275B00">
      <w:pPr>
        <w:spacing w:after="0" w:line="240" w:lineRule="auto"/>
      </w:pPr>
      <w:r>
        <w:separator/>
      </w:r>
    </w:p>
  </w:endnote>
  <w:endnote w:type="continuationSeparator" w:id="0">
    <w:p w:rsidR="009D76A0" w:rsidRDefault="009D76A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A0" w:rsidRDefault="009D76A0" w:rsidP="00275B00">
      <w:pPr>
        <w:spacing w:after="0" w:line="240" w:lineRule="auto"/>
      </w:pPr>
      <w:r>
        <w:separator/>
      </w:r>
    </w:p>
  </w:footnote>
  <w:footnote w:type="continuationSeparator" w:id="0">
    <w:p w:rsidR="009D76A0" w:rsidRDefault="009D76A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419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A0CAD" w:rsidRDefault="006A0CAD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1218B9">
          <w:rPr>
            <w:rFonts w:ascii="Times New Roman" w:hAnsi="Times New Roman"/>
            <w:noProof/>
            <w:sz w:val="24"/>
          </w:rPr>
          <w:t>14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6A0CAD" w:rsidRDefault="006A0C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0"/>
    <w:rsid w:val="000364A7"/>
    <w:rsid w:val="00056C19"/>
    <w:rsid w:val="000A4CD3"/>
    <w:rsid w:val="000D4DE3"/>
    <w:rsid w:val="000D4F5A"/>
    <w:rsid w:val="000D6550"/>
    <w:rsid w:val="00116866"/>
    <w:rsid w:val="001218B9"/>
    <w:rsid w:val="00134EA0"/>
    <w:rsid w:val="00143A4E"/>
    <w:rsid w:val="00263CDD"/>
    <w:rsid w:val="00275B00"/>
    <w:rsid w:val="002959D1"/>
    <w:rsid w:val="002B5A35"/>
    <w:rsid w:val="002F64D5"/>
    <w:rsid w:val="003067D1"/>
    <w:rsid w:val="0033699E"/>
    <w:rsid w:val="003B7BF3"/>
    <w:rsid w:val="003F0742"/>
    <w:rsid w:val="0040239D"/>
    <w:rsid w:val="00403156"/>
    <w:rsid w:val="004067AB"/>
    <w:rsid w:val="004241B6"/>
    <w:rsid w:val="004265FA"/>
    <w:rsid w:val="00434BFE"/>
    <w:rsid w:val="004D2F20"/>
    <w:rsid w:val="004F0B1A"/>
    <w:rsid w:val="0050290A"/>
    <w:rsid w:val="00523B43"/>
    <w:rsid w:val="00587978"/>
    <w:rsid w:val="005C1FF6"/>
    <w:rsid w:val="00621C1C"/>
    <w:rsid w:val="00666460"/>
    <w:rsid w:val="006A0CAD"/>
    <w:rsid w:val="006B5E1F"/>
    <w:rsid w:val="006E0518"/>
    <w:rsid w:val="006F66FE"/>
    <w:rsid w:val="00775512"/>
    <w:rsid w:val="00776E01"/>
    <w:rsid w:val="00781A4F"/>
    <w:rsid w:val="007A2596"/>
    <w:rsid w:val="007D3735"/>
    <w:rsid w:val="007D4738"/>
    <w:rsid w:val="007E6B77"/>
    <w:rsid w:val="00826043"/>
    <w:rsid w:val="00834A3D"/>
    <w:rsid w:val="008424F5"/>
    <w:rsid w:val="008734C5"/>
    <w:rsid w:val="008D2F6B"/>
    <w:rsid w:val="00920B4F"/>
    <w:rsid w:val="0095220B"/>
    <w:rsid w:val="00954A06"/>
    <w:rsid w:val="00992B81"/>
    <w:rsid w:val="009D76A0"/>
    <w:rsid w:val="009E23F5"/>
    <w:rsid w:val="009E75F5"/>
    <w:rsid w:val="00A01288"/>
    <w:rsid w:val="00A04D19"/>
    <w:rsid w:val="00A07096"/>
    <w:rsid w:val="00AB4799"/>
    <w:rsid w:val="00AB5E2B"/>
    <w:rsid w:val="00AE369D"/>
    <w:rsid w:val="00B11110"/>
    <w:rsid w:val="00B246E7"/>
    <w:rsid w:val="00B2535E"/>
    <w:rsid w:val="00B26E28"/>
    <w:rsid w:val="00B850FE"/>
    <w:rsid w:val="00BA3C94"/>
    <w:rsid w:val="00BE49BA"/>
    <w:rsid w:val="00BF0612"/>
    <w:rsid w:val="00C03FCE"/>
    <w:rsid w:val="00C15B58"/>
    <w:rsid w:val="00C25DA3"/>
    <w:rsid w:val="00CB1192"/>
    <w:rsid w:val="00CB407E"/>
    <w:rsid w:val="00CF6D47"/>
    <w:rsid w:val="00D51285"/>
    <w:rsid w:val="00D86412"/>
    <w:rsid w:val="00DC3DAB"/>
    <w:rsid w:val="00DD4185"/>
    <w:rsid w:val="00E82232"/>
    <w:rsid w:val="00EA7DCB"/>
    <w:rsid w:val="00F6251C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24607-F7A2-4FCA-A019-BB341EA4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Talashkinskoe</cp:lastModifiedBy>
  <cp:revision>6</cp:revision>
  <cp:lastPrinted>2024-04-02T12:25:00Z</cp:lastPrinted>
  <dcterms:created xsi:type="dcterms:W3CDTF">2024-04-18T13:07:00Z</dcterms:created>
  <dcterms:modified xsi:type="dcterms:W3CDTF">2024-04-23T11:34:00Z</dcterms:modified>
</cp:coreProperties>
</file>