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1D" w:rsidRPr="00B925D2" w:rsidRDefault="00C37B1D" w:rsidP="00C37B1D">
      <w:pPr>
        <w:keepNext/>
        <w:spacing w:after="0" w:line="240" w:lineRule="auto"/>
        <w:ind w:firstLine="709"/>
        <w:jc w:val="both"/>
        <w:rPr>
          <w:rFonts w:ascii="Times New Roman" w:eastAsia="Times New Roman" w:hAnsi="Times New Roman" w:cs="Times New Roman"/>
          <w:b/>
          <w:sz w:val="32"/>
          <w:szCs w:val="20"/>
        </w:rPr>
      </w:pPr>
      <w:r w:rsidRPr="00B925D2">
        <w:rPr>
          <w:rFonts w:ascii="Calibri" w:eastAsia="Calibri" w:hAnsi="Calibri" w:cs="Times New Roman"/>
          <w:noProof/>
        </w:rPr>
        <w:drawing>
          <wp:anchor distT="0" distB="0" distL="114300" distR="114300" simplePos="0" relativeHeight="251659264" behindDoc="1" locked="0" layoutInCell="1" allowOverlap="1" wp14:anchorId="6C52B288" wp14:editId="3B97F522">
            <wp:simplePos x="0" y="0"/>
            <wp:positionH relativeFrom="column">
              <wp:posOffset>2929255</wp:posOffset>
            </wp:positionH>
            <wp:positionV relativeFrom="paragraph">
              <wp:posOffset>24765</wp:posOffset>
            </wp:positionV>
            <wp:extent cx="699770" cy="796290"/>
            <wp:effectExtent l="0" t="0" r="0" b="0"/>
            <wp:wrapSquare wrapText="bothSides"/>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C37B1D" w:rsidRPr="00B925D2" w:rsidRDefault="00C37B1D" w:rsidP="00C37B1D">
      <w:pPr>
        <w:keepNext/>
        <w:spacing w:after="0" w:line="240" w:lineRule="auto"/>
        <w:ind w:firstLine="709"/>
        <w:jc w:val="both"/>
        <w:rPr>
          <w:rFonts w:ascii="Times New Roman" w:eastAsia="Times New Roman" w:hAnsi="Times New Roman" w:cs="Times New Roman"/>
          <w:b/>
          <w:sz w:val="32"/>
          <w:szCs w:val="20"/>
        </w:rPr>
      </w:pPr>
    </w:p>
    <w:p w:rsidR="00C37B1D" w:rsidRPr="00B925D2" w:rsidRDefault="00C37B1D" w:rsidP="00C37B1D">
      <w:pPr>
        <w:keepNext/>
        <w:spacing w:after="0" w:line="240" w:lineRule="auto"/>
        <w:ind w:firstLine="709"/>
        <w:jc w:val="center"/>
        <w:rPr>
          <w:rFonts w:ascii="Times New Roman" w:eastAsia="Times New Roman" w:hAnsi="Times New Roman" w:cs="Times New Roman"/>
          <w:b/>
          <w:sz w:val="28"/>
          <w:szCs w:val="28"/>
        </w:rPr>
      </w:pPr>
    </w:p>
    <w:p w:rsidR="00C37B1D" w:rsidRPr="00B925D2" w:rsidRDefault="00C37B1D" w:rsidP="00C37B1D">
      <w:pPr>
        <w:keepNext/>
        <w:spacing w:after="0" w:line="240" w:lineRule="auto"/>
        <w:ind w:firstLine="709"/>
        <w:jc w:val="center"/>
        <w:rPr>
          <w:rFonts w:ascii="Times New Roman" w:eastAsia="Times New Roman" w:hAnsi="Times New Roman" w:cs="Times New Roman"/>
          <w:b/>
          <w:sz w:val="28"/>
          <w:szCs w:val="28"/>
        </w:rPr>
      </w:pPr>
    </w:p>
    <w:p w:rsidR="00C37B1D" w:rsidRPr="00B925D2" w:rsidRDefault="00C37B1D" w:rsidP="00C37B1D">
      <w:pPr>
        <w:keepNext/>
        <w:spacing w:after="0" w:line="240" w:lineRule="auto"/>
        <w:jc w:val="center"/>
        <w:rPr>
          <w:rFonts w:ascii="Times New Roman" w:eastAsia="Times New Roman" w:hAnsi="Times New Roman" w:cs="Times New Roman"/>
          <w:b/>
          <w:sz w:val="28"/>
          <w:szCs w:val="28"/>
        </w:rPr>
      </w:pPr>
      <w:r w:rsidRPr="00B925D2">
        <w:rPr>
          <w:rFonts w:ascii="Times New Roman" w:eastAsia="Times New Roman" w:hAnsi="Times New Roman" w:cs="Times New Roman"/>
          <w:b/>
          <w:sz w:val="28"/>
          <w:szCs w:val="28"/>
        </w:rPr>
        <w:t>АДМИНИСТРАЦИЯ</w:t>
      </w:r>
    </w:p>
    <w:p w:rsidR="00C37B1D" w:rsidRPr="00B925D2" w:rsidRDefault="00C37B1D" w:rsidP="00C37B1D">
      <w:pPr>
        <w:spacing w:after="0" w:line="240" w:lineRule="auto"/>
        <w:jc w:val="center"/>
        <w:rPr>
          <w:rFonts w:ascii="Times New Roman" w:eastAsia="Times New Roman" w:hAnsi="Times New Roman" w:cs="Times New Roman"/>
          <w:b/>
          <w:sz w:val="28"/>
          <w:szCs w:val="28"/>
        </w:rPr>
      </w:pPr>
      <w:r w:rsidRPr="00B925D2">
        <w:rPr>
          <w:rFonts w:ascii="Times New Roman" w:eastAsia="Times New Roman" w:hAnsi="Times New Roman" w:cs="Times New Roman"/>
          <w:b/>
          <w:sz w:val="28"/>
          <w:szCs w:val="28"/>
        </w:rPr>
        <w:t>ТАЛАШКИНСКОГО СЕЛЬСКОГО ПОСЕЛЕНИЯ</w:t>
      </w:r>
    </w:p>
    <w:p w:rsidR="00C37B1D" w:rsidRPr="00B925D2" w:rsidRDefault="00C37B1D" w:rsidP="00C37B1D">
      <w:pPr>
        <w:spacing w:after="0" w:line="240" w:lineRule="auto"/>
        <w:jc w:val="center"/>
        <w:rPr>
          <w:rFonts w:ascii="Times New Roman" w:eastAsia="Times New Roman" w:hAnsi="Times New Roman" w:cs="Times New Roman"/>
          <w:b/>
          <w:sz w:val="28"/>
          <w:szCs w:val="28"/>
        </w:rPr>
      </w:pPr>
      <w:r w:rsidRPr="00B925D2">
        <w:rPr>
          <w:rFonts w:ascii="Times New Roman" w:eastAsia="Times New Roman" w:hAnsi="Times New Roman" w:cs="Times New Roman"/>
          <w:b/>
          <w:sz w:val="28"/>
          <w:szCs w:val="28"/>
        </w:rPr>
        <w:t>СМОЛЕНСКОГО РАЙОНА СМОЛЕНСКОЙ ОБЛАСТИ</w:t>
      </w:r>
    </w:p>
    <w:p w:rsidR="00C37B1D" w:rsidRPr="00B925D2" w:rsidRDefault="00C37B1D" w:rsidP="00C37B1D">
      <w:pPr>
        <w:spacing w:after="0" w:line="240" w:lineRule="auto"/>
        <w:jc w:val="both"/>
        <w:rPr>
          <w:rFonts w:ascii="Times New Roman" w:eastAsia="Times New Roman" w:hAnsi="Times New Roman" w:cs="Times New Roman"/>
          <w:sz w:val="24"/>
          <w:szCs w:val="24"/>
        </w:rPr>
      </w:pPr>
    </w:p>
    <w:p w:rsidR="00C37B1D" w:rsidRPr="00B925D2" w:rsidRDefault="00C37B1D" w:rsidP="00C37B1D">
      <w:pPr>
        <w:keepNext/>
        <w:spacing w:after="0" w:line="240" w:lineRule="auto"/>
        <w:jc w:val="center"/>
        <w:rPr>
          <w:rFonts w:ascii="Times New Roman" w:eastAsia="Times New Roman" w:hAnsi="Times New Roman" w:cs="Times New Roman"/>
          <w:b/>
          <w:sz w:val="28"/>
          <w:szCs w:val="28"/>
        </w:rPr>
      </w:pPr>
      <w:r w:rsidRPr="00B925D2">
        <w:rPr>
          <w:rFonts w:ascii="Times New Roman" w:eastAsia="Times New Roman" w:hAnsi="Times New Roman" w:cs="Times New Roman"/>
          <w:b/>
          <w:sz w:val="28"/>
          <w:szCs w:val="28"/>
        </w:rPr>
        <w:t>ПОСТАНОВЛЕНИЕ</w:t>
      </w:r>
    </w:p>
    <w:p w:rsidR="00C37B1D" w:rsidRPr="00123A9A" w:rsidRDefault="00C37B1D" w:rsidP="00C37B1D">
      <w:pPr>
        <w:shd w:val="clear" w:color="auto" w:fill="FFFFFF"/>
        <w:spacing w:after="0" w:line="240" w:lineRule="auto"/>
        <w:jc w:val="center"/>
        <w:rPr>
          <w:rFonts w:ascii="Times New Roman" w:eastAsia="Times New Roman" w:hAnsi="Times New Roman" w:cs="Times New Roman"/>
          <w:color w:val="000000"/>
          <w:sz w:val="28"/>
          <w:szCs w:val="28"/>
        </w:rPr>
      </w:pPr>
    </w:p>
    <w:p w:rsidR="00C37B1D" w:rsidRDefault="00C37B1D" w:rsidP="00C37B1D">
      <w:pPr>
        <w:shd w:val="clear" w:color="auto" w:fill="FFFFFF"/>
        <w:spacing w:after="0" w:line="240" w:lineRule="auto"/>
        <w:jc w:val="center"/>
        <w:rPr>
          <w:rFonts w:ascii="Times New Roman" w:eastAsia="Times New Roman" w:hAnsi="Times New Roman" w:cs="Times New Roman"/>
          <w:bCs/>
          <w:color w:val="000000"/>
          <w:sz w:val="28"/>
          <w:szCs w:val="28"/>
        </w:rPr>
      </w:pPr>
      <w:r w:rsidRPr="00B925D2">
        <w:rPr>
          <w:rFonts w:ascii="Times New Roman" w:eastAsia="Times New Roman" w:hAnsi="Times New Roman" w:cs="Times New Roman"/>
          <w:bCs/>
          <w:color w:val="000000"/>
          <w:sz w:val="28"/>
          <w:szCs w:val="28"/>
        </w:rPr>
        <w:t xml:space="preserve">от  </w:t>
      </w:r>
      <w:r>
        <w:rPr>
          <w:rFonts w:ascii="Times New Roman" w:eastAsia="Times New Roman" w:hAnsi="Times New Roman" w:cs="Times New Roman"/>
          <w:bCs/>
          <w:color w:val="000000"/>
          <w:sz w:val="28"/>
          <w:szCs w:val="28"/>
        </w:rPr>
        <w:t>0</w:t>
      </w:r>
      <w:r>
        <w:rPr>
          <w:rFonts w:ascii="Times New Roman" w:eastAsia="Times New Roman" w:hAnsi="Times New Roman" w:cs="Times New Roman"/>
          <w:bCs/>
          <w:color w:val="000000"/>
          <w:sz w:val="28"/>
          <w:szCs w:val="28"/>
        </w:rPr>
        <w:t>4</w:t>
      </w:r>
      <w:r w:rsidRPr="00B925D2">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04</w:t>
      </w:r>
      <w:r w:rsidRPr="00B925D2">
        <w:rPr>
          <w:rFonts w:ascii="Times New Roman" w:eastAsia="Times New Roman" w:hAnsi="Times New Roman" w:cs="Times New Roman"/>
          <w:bCs/>
          <w:color w:val="000000"/>
          <w:sz w:val="28"/>
          <w:szCs w:val="28"/>
        </w:rPr>
        <w:t>.2024 №</w:t>
      </w:r>
      <w:r>
        <w:rPr>
          <w:rFonts w:ascii="Times New Roman" w:eastAsia="Times New Roman" w:hAnsi="Times New Roman" w:cs="Times New Roman"/>
          <w:bCs/>
          <w:color w:val="000000"/>
          <w:sz w:val="28"/>
          <w:szCs w:val="28"/>
        </w:rPr>
        <w:t xml:space="preserve"> 23</w:t>
      </w:r>
    </w:p>
    <w:p w:rsidR="00C37B1D" w:rsidRPr="00B925D2" w:rsidRDefault="00C37B1D" w:rsidP="00C37B1D">
      <w:pPr>
        <w:shd w:val="clear" w:color="auto" w:fill="FFFFFF"/>
        <w:spacing w:after="0" w:line="240" w:lineRule="auto"/>
        <w:jc w:val="center"/>
        <w:rPr>
          <w:rFonts w:ascii="Times New Roman" w:eastAsia="Times New Roman" w:hAnsi="Times New Roman" w:cs="Times New Roman"/>
          <w:color w:val="000000"/>
          <w:sz w:val="28"/>
          <w:szCs w:val="28"/>
        </w:rPr>
      </w:pPr>
    </w:p>
    <w:p w:rsidR="006D558C" w:rsidRPr="00C37B1D" w:rsidRDefault="00C37B1D" w:rsidP="00C37B1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w:t>
      </w:r>
      <w:r w:rsidR="006D558C" w:rsidRPr="00C37B1D">
        <w:rPr>
          <w:rFonts w:ascii="Times New Roman" w:eastAsia="Times New Roman" w:hAnsi="Times New Roman" w:cs="Times New Roman"/>
          <w:b/>
          <w:sz w:val="26"/>
          <w:szCs w:val="26"/>
        </w:rPr>
        <w:t>Об утверждении Порядка ликвидации аварийных</w:t>
      </w:r>
      <w:r w:rsidRPr="00C37B1D">
        <w:rPr>
          <w:rFonts w:ascii="Times New Roman" w:eastAsia="Times New Roman" w:hAnsi="Times New Roman" w:cs="Times New Roman"/>
          <w:b/>
          <w:sz w:val="26"/>
          <w:szCs w:val="26"/>
        </w:rPr>
        <w:t xml:space="preserve"> </w:t>
      </w:r>
      <w:r w:rsidR="006D558C" w:rsidRPr="00C37B1D">
        <w:rPr>
          <w:rFonts w:ascii="Times New Roman" w:eastAsia="Times New Roman" w:hAnsi="Times New Roman" w:cs="Times New Roman"/>
          <w:b/>
          <w:sz w:val="26"/>
          <w:szCs w:val="26"/>
        </w:rPr>
        <w:t xml:space="preserve">ситуаций в системах теплоснабжения, с учетом взаимодействия </w:t>
      </w:r>
      <w:proofErr w:type="spellStart"/>
      <w:r w:rsidR="006D558C" w:rsidRPr="00C37B1D">
        <w:rPr>
          <w:rFonts w:ascii="Times New Roman" w:eastAsia="Times New Roman" w:hAnsi="Times New Roman" w:cs="Times New Roman"/>
          <w:b/>
          <w:sz w:val="26"/>
          <w:szCs w:val="26"/>
        </w:rPr>
        <w:t>энергоснабжающих</w:t>
      </w:r>
      <w:proofErr w:type="spellEnd"/>
      <w:r w:rsidR="006D558C" w:rsidRPr="00C37B1D">
        <w:rPr>
          <w:rFonts w:ascii="Times New Roman" w:eastAsia="Times New Roman" w:hAnsi="Times New Roman" w:cs="Times New Roman"/>
          <w:b/>
          <w:sz w:val="26"/>
          <w:szCs w:val="26"/>
        </w:rPr>
        <w:t xml:space="preserve"> организаций, потребителей и служб жилищно-коммунального хозяйства всех форм собственности</w:t>
      </w:r>
      <w:r w:rsidRPr="00C37B1D">
        <w:rPr>
          <w:rFonts w:ascii="Times New Roman" w:eastAsia="Times New Roman" w:hAnsi="Times New Roman" w:cs="Times New Roman"/>
          <w:b/>
          <w:sz w:val="26"/>
          <w:szCs w:val="26"/>
        </w:rPr>
        <w:t xml:space="preserve"> </w:t>
      </w:r>
      <w:r w:rsidR="006D558C" w:rsidRPr="00C37B1D">
        <w:rPr>
          <w:rFonts w:ascii="Times New Roman" w:eastAsia="Times New Roman" w:hAnsi="Times New Roman" w:cs="Times New Roman"/>
          <w:b/>
          <w:sz w:val="26"/>
          <w:szCs w:val="26"/>
        </w:rPr>
        <w:t xml:space="preserve">на территории </w:t>
      </w:r>
      <w:r>
        <w:rPr>
          <w:rFonts w:ascii="Times New Roman" w:eastAsia="Times New Roman" w:hAnsi="Times New Roman" w:cs="Times New Roman"/>
          <w:b/>
          <w:sz w:val="26"/>
          <w:szCs w:val="26"/>
        </w:rPr>
        <w:t>Талашкинского сельского поселения Смоленского района Смоленской области»</w:t>
      </w:r>
    </w:p>
    <w:p w:rsidR="000312B3" w:rsidRPr="006D558C" w:rsidRDefault="000312B3" w:rsidP="006D558C">
      <w:pPr>
        <w:spacing w:after="0" w:line="240" w:lineRule="auto"/>
        <w:contextualSpacing/>
        <w:rPr>
          <w:rFonts w:ascii="Times New Roman" w:hAnsi="Times New Roman" w:cs="Times New Roman"/>
          <w:sz w:val="26"/>
          <w:szCs w:val="26"/>
        </w:rPr>
      </w:pPr>
    </w:p>
    <w:p w:rsidR="00C37B1D" w:rsidRDefault="00C37B1D" w:rsidP="006D558C">
      <w:pPr>
        <w:ind w:firstLine="709"/>
        <w:contextualSpacing/>
        <w:jc w:val="both"/>
        <w:rPr>
          <w:rFonts w:ascii="Times New Roman" w:eastAsia="Times New Roman" w:hAnsi="Times New Roman" w:cs="Times New Roman"/>
          <w:sz w:val="26"/>
          <w:szCs w:val="26"/>
        </w:rPr>
      </w:pPr>
    </w:p>
    <w:p w:rsidR="000312B3" w:rsidRDefault="009F56F2" w:rsidP="006D558C">
      <w:pPr>
        <w:ind w:firstLine="709"/>
        <w:contextualSpacing/>
        <w:jc w:val="both"/>
        <w:rPr>
          <w:rFonts w:ascii="Times New Roman" w:hAnsi="Times New Roman" w:cs="Times New Roman"/>
          <w:iCs/>
          <w:sz w:val="26"/>
          <w:szCs w:val="26"/>
        </w:rPr>
      </w:pPr>
      <w:r w:rsidRPr="006D558C">
        <w:rPr>
          <w:rFonts w:ascii="Times New Roman" w:eastAsia="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w:t>
      </w:r>
      <w:r w:rsidR="000312B3" w:rsidRPr="006D558C">
        <w:rPr>
          <w:rFonts w:ascii="Times New Roman" w:hAnsi="Times New Roman" w:cs="Times New Roman"/>
          <w:iCs/>
          <w:sz w:val="26"/>
          <w:szCs w:val="26"/>
        </w:rPr>
        <w:t xml:space="preserve"> </w:t>
      </w:r>
    </w:p>
    <w:p w:rsidR="00C37B1D" w:rsidRDefault="00C37B1D" w:rsidP="006D558C">
      <w:pPr>
        <w:ind w:firstLine="709"/>
        <w:contextualSpacing/>
        <w:jc w:val="both"/>
        <w:rPr>
          <w:rFonts w:ascii="Times New Roman" w:hAnsi="Times New Roman" w:cs="Times New Roman"/>
          <w:spacing w:val="40"/>
          <w:sz w:val="26"/>
          <w:szCs w:val="26"/>
        </w:rPr>
      </w:pPr>
    </w:p>
    <w:p w:rsidR="00C37B1D" w:rsidRDefault="00C37B1D" w:rsidP="00C37B1D">
      <w:pPr>
        <w:ind w:firstLine="709"/>
        <w:contextualSpacing/>
        <w:jc w:val="center"/>
        <w:rPr>
          <w:rFonts w:ascii="Times New Roman" w:hAnsi="Times New Roman" w:cs="Times New Roman"/>
          <w:spacing w:val="40"/>
          <w:sz w:val="28"/>
          <w:szCs w:val="28"/>
        </w:rPr>
      </w:pPr>
      <w:r w:rsidRPr="00C37B1D">
        <w:rPr>
          <w:rStyle w:val="40"/>
          <w:rFonts w:eastAsiaTheme="minorEastAsia"/>
          <w:b w:val="0"/>
        </w:rPr>
        <w:t>АДМИНИСТРАЦИЯ ТАЛАШКИНСКОГО СЕЛЬСКОГО ПОСЕЛЕНИЯ СМОЛЕНСКОГО РАЙОНА СМОЛЕНСКОЙ ОБЛАСТИ ПОСТАНОВЛЯЕТ</w:t>
      </w:r>
      <w:r w:rsidRPr="00C37B1D">
        <w:rPr>
          <w:rFonts w:ascii="Times New Roman" w:hAnsi="Times New Roman" w:cs="Times New Roman"/>
          <w:spacing w:val="40"/>
          <w:sz w:val="28"/>
          <w:szCs w:val="28"/>
        </w:rPr>
        <w:t>:</w:t>
      </w:r>
    </w:p>
    <w:p w:rsidR="00C37B1D" w:rsidRPr="00C37B1D" w:rsidRDefault="00C37B1D" w:rsidP="00C37B1D">
      <w:pPr>
        <w:ind w:firstLine="709"/>
        <w:contextualSpacing/>
        <w:jc w:val="center"/>
        <w:rPr>
          <w:rFonts w:ascii="Times New Roman" w:hAnsi="Times New Roman" w:cs="Times New Roman"/>
          <w:spacing w:val="40"/>
          <w:sz w:val="28"/>
          <w:szCs w:val="28"/>
        </w:rPr>
      </w:pPr>
    </w:p>
    <w:p w:rsidR="000312B3" w:rsidRDefault="000312B3" w:rsidP="00E665E6">
      <w:pPr>
        <w:spacing w:after="0" w:line="240" w:lineRule="auto"/>
        <w:jc w:val="both"/>
        <w:rPr>
          <w:rFonts w:ascii="Times New Roman" w:hAnsi="Times New Roman" w:cs="Times New Roman"/>
          <w:sz w:val="26"/>
          <w:szCs w:val="26"/>
        </w:rPr>
      </w:pPr>
      <w:r w:rsidRPr="006D558C">
        <w:rPr>
          <w:rFonts w:ascii="Times New Roman" w:hAnsi="Times New Roman" w:cs="Times New Roman"/>
          <w:sz w:val="26"/>
          <w:szCs w:val="26"/>
        </w:rPr>
        <w:t>1</w:t>
      </w:r>
      <w:r w:rsidR="00E665E6">
        <w:rPr>
          <w:rFonts w:ascii="Times New Roman" w:hAnsi="Times New Roman" w:cs="Times New Roman"/>
          <w:sz w:val="26"/>
          <w:szCs w:val="26"/>
        </w:rPr>
        <w:t>.</w:t>
      </w:r>
      <w:r w:rsidR="009F56F2" w:rsidRPr="006D558C">
        <w:rPr>
          <w:rFonts w:ascii="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Утвердить </w:t>
      </w:r>
      <w:r w:rsidR="009F56F2" w:rsidRPr="006D558C">
        <w:rPr>
          <w:rFonts w:ascii="Times New Roman" w:eastAsia="Times New Roman" w:hAnsi="Times New Roman" w:cs="Times New Roman"/>
          <w:bCs/>
          <w:sz w:val="26"/>
          <w:szCs w:val="26"/>
        </w:rPr>
        <w:t>прилагаемый Порядок ликвидации аварийных ситуаций в системах ц</w:t>
      </w:r>
      <w:r w:rsidR="00E665E6">
        <w:rPr>
          <w:rFonts w:ascii="Times New Roman" w:eastAsia="Times New Roman" w:hAnsi="Times New Roman" w:cs="Times New Roman"/>
          <w:bCs/>
          <w:sz w:val="26"/>
          <w:szCs w:val="26"/>
        </w:rPr>
        <w:t>ентрализованного теплоснабжения</w:t>
      </w:r>
      <w:r w:rsidR="00E665E6">
        <w:rPr>
          <w:rFonts w:ascii="Times New Roman" w:eastAsia="Times New Roman" w:hAnsi="Times New Roman" w:cs="Times New Roman"/>
          <w:sz w:val="26"/>
          <w:szCs w:val="26"/>
        </w:rPr>
        <w:t xml:space="preserve">, с учетом взаимодействия </w:t>
      </w:r>
      <w:proofErr w:type="spellStart"/>
      <w:r w:rsidR="00E665E6">
        <w:rPr>
          <w:rFonts w:ascii="Times New Roman" w:eastAsia="Times New Roman" w:hAnsi="Times New Roman" w:cs="Times New Roman"/>
          <w:sz w:val="26"/>
          <w:szCs w:val="26"/>
        </w:rPr>
        <w:t>энергоснабжающих</w:t>
      </w:r>
      <w:proofErr w:type="spellEnd"/>
      <w:r w:rsidR="00E665E6">
        <w:rPr>
          <w:rFonts w:ascii="Times New Roman" w:eastAsia="Times New Roman" w:hAnsi="Times New Roman" w:cs="Times New Roman"/>
          <w:sz w:val="26"/>
          <w:szCs w:val="26"/>
        </w:rPr>
        <w:t xml:space="preserve"> организаций, потребителей и служб жилищно-коммунального хозяйства всех форм собственности</w:t>
      </w:r>
      <w:r w:rsidR="0095470A">
        <w:rPr>
          <w:rFonts w:ascii="Times New Roman" w:eastAsia="Times New Roman" w:hAnsi="Times New Roman" w:cs="Times New Roman"/>
          <w:sz w:val="26"/>
          <w:szCs w:val="26"/>
        </w:rPr>
        <w:t xml:space="preserve"> </w:t>
      </w:r>
      <w:r w:rsidR="00E665E6">
        <w:rPr>
          <w:rFonts w:ascii="Times New Roman" w:eastAsia="Times New Roman" w:hAnsi="Times New Roman" w:cs="Times New Roman"/>
          <w:sz w:val="26"/>
          <w:szCs w:val="26"/>
        </w:rPr>
        <w:t xml:space="preserve">на территории </w:t>
      </w:r>
      <w:r w:rsidR="00C37B1D">
        <w:rPr>
          <w:rFonts w:ascii="Times New Roman" w:eastAsia="Times New Roman" w:hAnsi="Times New Roman" w:cs="Times New Roman"/>
          <w:sz w:val="26"/>
          <w:szCs w:val="26"/>
        </w:rPr>
        <w:t>Талашкинского сельского поселения Смоленского района Смоленской области</w:t>
      </w:r>
      <w:r w:rsidR="00E665E6" w:rsidRPr="006D558C">
        <w:rPr>
          <w:rFonts w:ascii="Times New Roman" w:hAnsi="Times New Roman" w:cs="Times New Roman"/>
          <w:sz w:val="26"/>
          <w:szCs w:val="26"/>
        </w:rPr>
        <w:t xml:space="preserve"> </w:t>
      </w:r>
      <w:r w:rsidRPr="006D558C">
        <w:rPr>
          <w:rFonts w:ascii="Times New Roman" w:hAnsi="Times New Roman" w:cs="Times New Roman"/>
          <w:sz w:val="26"/>
          <w:szCs w:val="26"/>
        </w:rPr>
        <w:t>(прил</w:t>
      </w:r>
      <w:r w:rsidR="00021C89">
        <w:rPr>
          <w:rFonts w:ascii="Times New Roman" w:hAnsi="Times New Roman" w:cs="Times New Roman"/>
          <w:sz w:val="26"/>
          <w:szCs w:val="26"/>
        </w:rPr>
        <w:t>ожение № 1</w:t>
      </w:r>
      <w:r w:rsidRPr="006D558C">
        <w:rPr>
          <w:rFonts w:ascii="Times New Roman" w:hAnsi="Times New Roman" w:cs="Times New Roman"/>
          <w:sz w:val="26"/>
          <w:szCs w:val="26"/>
        </w:rPr>
        <w:t>).</w:t>
      </w:r>
    </w:p>
    <w:p w:rsidR="00021C89" w:rsidRDefault="00021C89" w:rsidP="00021C89">
      <w:pPr>
        <w:pStyle w:val="ConsPlusTitle"/>
        <w:jc w:val="both"/>
        <w:rPr>
          <w:b w:val="0"/>
          <w:sz w:val="26"/>
          <w:szCs w:val="26"/>
        </w:rPr>
      </w:pPr>
      <w:r w:rsidRPr="00021C89">
        <w:rPr>
          <w:b w:val="0"/>
          <w:sz w:val="26"/>
          <w:szCs w:val="26"/>
        </w:rPr>
        <w:t>2. Утвердить прилагаемый</w:t>
      </w:r>
      <w:r>
        <w:rPr>
          <w:sz w:val="26"/>
          <w:szCs w:val="26"/>
        </w:rPr>
        <w:t xml:space="preserve"> </w:t>
      </w:r>
      <w:r w:rsidR="0019484A" w:rsidRPr="0019484A">
        <w:rPr>
          <w:b w:val="0"/>
          <w:sz w:val="26"/>
          <w:szCs w:val="26"/>
        </w:rPr>
        <w:t>П</w:t>
      </w:r>
      <w:r w:rsidR="0019484A">
        <w:rPr>
          <w:b w:val="0"/>
          <w:sz w:val="26"/>
          <w:szCs w:val="26"/>
        </w:rPr>
        <w:t>лан</w:t>
      </w:r>
      <w:r w:rsidR="0019484A" w:rsidRPr="0019484A">
        <w:rPr>
          <w:b w:val="0"/>
          <w:sz w:val="26"/>
          <w:szCs w:val="26"/>
        </w:rPr>
        <w:t xml:space="preserve"> </w:t>
      </w:r>
      <w:r w:rsidRPr="000312B3">
        <w:rPr>
          <w:b w:val="0"/>
          <w:sz w:val="26"/>
          <w:szCs w:val="26"/>
        </w:rPr>
        <w:t>действий по ликвидации последствий аварийных ситуаций</w:t>
      </w:r>
      <w:r>
        <w:rPr>
          <w:b w:val="0"/>
          <w:sz w:val="26"/>
          <w:szCs w:val="26"/>
        </w:rPr>
        <w:t xml:space="preserve"> </w:t>
      </w:r>
      <w:r w:rsidRPr="000312B3">
        <w:rPr>
          <w:b w:val="0"/>
          <w:sz w:val="26"/>
          <w:szCs w:val="26"/>
        </w:rPr>
        <w:t>с применением электронного моделирования аварийных ситуаций</w:t>
      </w:r>
      <w:r w:rsidR="0019484A">
        <w:rPr>
          <w:b w:val="0"/>
          <w:sz w:val="26"/>
          <w:szCs w:val="26"/>
        </w:rPr>
        <w:t xml:space="preserve"> на территории Талашкинского сельского поселения Смоленского района Смоленской области</w:t>
      </w:r>
      <w:r>
        <w:rPr>
          <w:b w:val="0"/>
          <w:sz w:val="26"/>
          <w:szCs w:val="26"/>
        </w:rPr>
        <w:t xml:space="preserve"> (приложение № 2)</w:t>
      </w:r>
    </w:p>
    <w:p w:rsidR="00021C89" w:rsidRDefault="00021C89" w:rsidP="00021C89">
      <w:pPr>
        <w:pStyle w:val="ConsPlusTitle"/>
        <w:jc w:val="both"/>
        <w:rPr>
          <w:sz w:val="26"/>
          <w:szCs w:val="26"/>
        </w:rPr>
      </w:pPr>
      <w:r w:rsidRPr="00021C89">
        <w:rPr>
          <w:b w:val="0"/>
          <w:sz w:val="26"/>
          <w:szCs w:val="26"/>
        </w:rPr>
        <w:t>3</w:t>
      </w:r>
      <w:r w:rsidR="000312B3" w:rsidRPr="006D558C">
        <w:rPr>
          <w:sz w:val="26"/>
          <w:szCs w:val="26"/>
        </w:rPr>
        <w:t xml:space="preserve">. </w:t>
      </w:r>
      <w:r w:rsidR="000312B3" w:rsidRPr="00021C89">
        <w:rPr>
          <w:b w:val="0"/>
          <w:sz w:val="26"/>
          <w:szCs w:val="26"/>
        </w:rPr>
        <w:t>Данное постановление разместить на</w:t>
      </w:r>
      <w:r w:rsidR="00C37B1D" w:rsidRPr="00021C89">
        <w:rPr>
          <w:b w:val="0"/>
          <w:sz w:val="26"/>
          <w:szCs w:val="26"/>
        </w:rPr>
        <w:t xml:space="preserve"> информационном стенде и</w:t>
      </w:r>
      <w:r w:rsidR="000312B3" w:rsidRPr="00021C89">
        <w:rPr>
          <w:b w:val="0"/>
          <w:sz w:val="26"/>
          <w:szCs w:val="26"/>
        </w:rPr>
        <w:t xml:space="preserve"> официальном сайте </w:t>
      </w:r>
      <w:r w:rsidR="005C73B6" w:rsidRPr="00021C89">
        <w:rPr>
          <w:b w:val="0"/>
          <w:sz w:val="26"/>
          <w:szCs w:val="26"/>
        </w:rPr>
        <w:t>А</w:t>
      </w:r>
      <w:r w:rsidR="000312B3" w:rsidRPr="00021C89">
        <w:rPr>
          <w:b w:val="0"/>
          <w:sz w:val="26"/>
          <w:szCs w:val="26"/>
        </w:rPr>
        <w:t xml:space="preserve">дминистрации </w:t>
      </w:r>
      <w:r w:rsidR="00C37B1D" w:rsidRPr="00021C89">
        <w:rPr>
          <w:b w:val="0"/>
          <w:sz w:val="26"/>
          <w:szCs w:val="26"/>
        </w:rPr>
        <w:t>Талашкинского сельского поселения Смоленского района Смоленской области</w:t>
      </w:r>
      <w:r w:rsidR="000312B3" w:rsidRPr="006D558C">
        <w:rPr>
          <w:sz w:val="26"/>
          <w:szCs w:val="26"/>
        </w:rPr>
        <w:t xml:space="preserve">.   </w:t>
      </w:r>
    </w:p>
    <w:p w:rsidR="000312B3" w:rsidRPr="0019484A" w:rsidRDefault="00021C89" w:rsidP="00021C89">
      <w:pPr>
        <w:pStyle w:val="ConsPlusTitle"/>
        <w:jc w:val="both"/>
        <w:rPr>
          <w:b w:val="0"/>
          <w:sz w:val="26"/>
          <w:szCs w:val="26"/>
        </w:rPr>
      </w:pPr>
      <w:r w:rsidRPr="0019484A">
        <w:rPr>
          <w:b w:val="0"/>
          <w:sz w:val="26"/>
          <w:szCs w:val="26"/>
        </w:rPr>
        <w:t>4</w:t>
      </w:r>
      <w:r w:rsidR="000312B3" w:rsidRPr="0019484A">
        <w:rPr>
          <w:b w:val="0"/>
          <w:sz w:val="26"/>
          <w:szCs w:val="26"/>
        </w:rPr>
        <w:t xml:space="preserve">. </w:t>
      </w:r>
      <w:proofErr w:type="gramStart"/>
      <w:r w:rsidR="00542CE6" w:rsidRPr="0019484A">
        <w:rPr>
          <w:b w:val="0"/>
          <w:sz w:val="26"/>
          <w:szCs w:val="26"/>
        </w:rPr>
        <w:t>Контроль за</w:t>
      </w:r>
      <w:proofErr w:type="gramEnd"/>
      <w:r w:rsidR="00542CE6" w:rsidRPr="0019484A">
        <w:rPr>
          <w:b w:val="0"/>
          <w:sz w:val="26"/>
          <w:szCs w:val="26"/>
        </w:rPr>
        <w:t xml:space="preserve"> исполнением данного постановления </w:t>
      </w:r>
      <w:r w:rsidR="0019484A">
        <w:rPr>
          <w:b w:val="0"/>
          <w:sz w:val="26"/>
          <w:szCs w:val="26"/>
        </w:rPr>
        <w:t>оставляю за собой.</w:t>
      </w:r>
    </w:p>
    <w:p w:rsidR="000312B3" w:rsidRPr="006D558C" w:rsidRDefault="000312B3" w:rsidP="006D558C">
      <w:pPr>
        <w:spacing w:after="0" w:line="240" w:lineRule="auto"/>
        <w:contextualSpacing/>
        <w:jc w:val="both"/>
        <w:rPr>
          <w:rFonts w:ascii="Times New Roman" w:eastAsia="Times New Roman" w:hAnsi="Times New Roman" w:cs="Times New Roman"/>
          <w:iCs/>
          <w:sz w:val="26"/>
          <w:szCs w:val="26"/>
        </w:rPr>
      </w:pPr>
    </w:p>
    <w:p w:rsidR="000312B3" w:rsidRDefault="00C37B1D" w:rsidP="006D558C">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Глава муниципального образования</w:t>
      </w:r>
    </w:p>
    <w:p w:rsidR="00C37B1D" w:rsidRDefault="00C37B1D" w:rsidP="006D558C">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Талашкинского сельского поселения</w:t>
      </w:r>
    </w:p>
    <w:p w:rsidR="00C37B1D" w:rsidRPr="006D558C" w:rsidRDefault="00C37B1D" w:rsidP="006D558C">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Смоленского района Смоленской области                                                        </w:t>
      </w:r>
      <w:r w:rsidRPr="00C37B1D">
        <w:rPr>
          <w:rFonts w:ascii="Times New Roman" w:hAnsi="Times New Roman" w:cs="Times New Roman"/>
          <w:b/>
          <w:sz w:val="26"/>
          <w:szCs w:val="26"/>
        </w:rPr>
        <w:t>И.Ю. Бабикова</w:t>
      </w:r>
    </w:p>
    <w:p w:rsidR="0019484A" w:rsidRDefault="0019484A" w:rsidP="006D558C">
      <w:pPr>
        <w:pStyle w:val="ConsPlusNormal"/>
        <w:contextualSpacing/>
        <w:jc w:val="right"/>
        <w:rPr>
          <w:sz w:val="22"/>
          <w:szCs w:val="22"/>
        </w:rPr>
      </w:pPr>
    </w:p>
    <w:p w:rsidR="00E665E6" w:rsidRPr="0019484A" w:rsidRDefault="0019484A" w:rsidP="006D558C">
      <w:pPr>
        <w:pStyle w:val="ConsPlusNormal"/>
        <w:contextualSpacing/>
        <w:jc w:val="right"/>
        <w:rPr>
          <w:sz w:val="22"/>
          <w:szCs w:val="22"/>
        </w:rPr>
      </w:pPr>
      <w:r w:rsidRPr="0019484A">
        <w:rPr>
          <w:sz w:val="22"/>
          <w:szCs w:val="22"/>
        </w:rPr>
        <w:lastRenderedPageBreak/>
        <w:t>Приложение № 1</w:t>
      </w:r>
    </w:p>
    <w:p w:rsidR="00E665E6" w:rsidRDefault="00E665E6" w:rsidP="006D558C">
      <w:pPr>
        <w:pStyle w:val="ConsPlusNormal"/>
        <w:contextualSpacing/>
        <w:jc w:val="right"/>
        <w:rPr>
          <w:sz w:val="26"/>
          <w:szCs w:val="26"/>
        </w:rPr>
      </w:pPr>
    </w:p>
    <w:p w:rsidR="000312B3" w:rsidRPr="0019484A" w:rsidRDefault="000312B3" w:rsidP="006D558C">
      <w:pPr>
        <w:pStyle w:val="ConsPlusNormal"/>
        <w:contextualSpacing/>
        <w:jc w:val="right"/>
        <w:rPr>
          <w:sz w:val="20"/>
        </w:rPr>
      </w:pPr>
      <w:r w:rsidRPr="0019484A">
        <w:rPr>
          <w:sz w:val="20"/>
        </w:rPr>
        <w:t>УТВЕРЖДЕН</w:t>
      </w:r>
    </w:p>
    <w:p w:rsidR="000312B3" w:rsidRPr="0019484A" w:rsidRDefault="000312B3" w:rsidP="006D558C">
      <w:pPr>
        <w:pStyle w:val="ConsPlusNormal"/>
        <w:contextualSpacing/>
        <w:jc w:val="right"/>
        <w:rPr>
          <w:sz w:val="20"/>
        </w:rPr>
      </w:pPr>
      <w:r w:rsidRPr="0019484A">
        <w:rPr>
          <w:sz w:val="20"/>
        </w:rPr>
        <w:t xml:space="preserve">постановлением </w:t>
      </w:r>
      <w:r w:rsidR="005C73B6" w:rsidRPr="0019484A">
        <w:rPr>
          <w:sz w:val="20"/>
        </w:rPr>
        <w:t>А</w:t>
      </w:r>
      <w:r w:rsidRPr="0019484A">
        <w:rPr>
          <w:sz w:val="20"/>
        </w:rPr>
        <w:t>дминистрации</w:t>
      </w:r>
    </w:p>
    <w:p w:rsidR="00C37B1D" w:rsidRPr="0019484A" w:rsidRDefault="00C37B1D" w:rsidP="006D558C">
      <w:pPr>
        <w:pStyle w:val="ConsPlusNormal"/>
        <w:contextualSpacing/>
        <w:jc w:val="right"/>
        <w:rPr>
          <w:sz w:val="20"/>
        </w:rPr>
      </w:pPr>
      <w:r w:rsidRPr="0019484A">
        <w:rPr>
          <w:sz w:val="20"/>
        </w:rPr>
        <w:t xml:space="preserve">Талашкинского сельского поселения </w:t>
      </w:r>
    </w:p>
    <w:p w:rsidR="000312B3" w:rsidRPr="0019484A" w:rsidRDefault="00C37B1D" w:rsidP="006D558C">
      <w:pPr>
        <w:pStyle w:val="ConsPlusNormal"/>
        <w:contextualSpacing/>
        <w:jc w:val="right"/>
        <w:rPr>
          <w:sz w:val="20"/>
        </w:rPr>
      </w:pPr>
      <w:r w:rsidRPr="0019484A">
        <w:rPr>
          <w:sz w:val="20"/>
        </w:rPr>
        <w:t>Смоленского района Смоленской области</w:t>
      </w:r>
    </w:p>
    <w:p w:rsidR="00CC3ED5" w:rsidRPr="0019484A" w:rsidRDefault="00FE144D" w:rsidP="006D558C">
      <w:pPr>
        <w:spacing w:after="0" w:line="240" w:lineRule="auto"/>
        <w:contextualSpacing/>
        <w:jc w:val="right"/>
        <w:rPr>
          <w:rFonts w:ascii="Times New Roman" w:hAnsi="Times New Roman" w:cs="Times New Roman"/>
          <w:sz w:val="20"/>
          <w:szCs w:val="20"/>
        </w:rPr>
      </w:pPr>
      <w:r w:rsidRPr="0019484A">
        <w:rPr>
          <w:rFonts w:ascii="Times New Roman" w:hAnsi="Times New Roman" w:cs="Times New Roman"/>
          <w:sz w:val="20"/>
          <w:szCs w:val="20"/>
        </w:rPr>
        <w:t xml:space="preserve">от </w:t>
      </w:r>
      <w:r w:rsidR="00C37B1D" w:rsidRPr="0019484A">
        <w:rPr>
          <w:rFonts w:ascii="Times New Roman" w:hAnsi="Times New Roman" w:cs="Times New Roman"/>
          <w:sz w:val="20"/>
          <w:szCs w:val="20"/>
        </w:rPr>
        <w:t>04.04</w:t>
      </w:r>
      <w:r w:rsidRPr="0019484A">
        <w:rPr>
          <w:rFonts w:ascii="Times New Roman" w:hAnsi="Times New Roman" w:cs="Times New Roman"/>
          <w:sz w:val="20"/>
          <w:szCs w:val="20"/>
        </w:rPr>
        <w:t>.202</w:t>
      </w:r>
      <w:r w:rsidR="00C37B1D" w:rsidRPr="0019484A">
        <w:rPr>
          <w:rFonts w:ascii="Times New Roman" w:hAnsi="Times New Roman" w:cs="Times New Roman"/>
          <w:sz w:val="20"/>
          <w:szCs w:val="20"/>
        </w:rPr>
        <w:t>4</w:t>
      </w:r>
      <w:r w:rsidR="000312B3" w:rsidRPr="0019484A">
        <w:rPr>
          <w:rFonts w:ascii="Times New Roman" w:hAnsi="Times New Roman" w:cs="Times New Roman"/>
          <w:sz w:val="20"/>
          <w:szCs w:val="20"/>
        </w:rPr>
        <w:t xml:space="preserve">  №</w:t>
      </w:r>
      <w:r w:rsidR="00C37B1D" w:rsidRPr="0019484A">
        <w:rPr>
          <w:rFonts w:ascii="Times New Roman" w:hAnsi="Times New Roman" w:cs="Times New Roman"/>
          <w:sz w:val="20"/>
          <w:szCs w:val="20"/>
        </w:rPr>
        <w:t xml:space="preserve"> 23</w:t>
      </w:r>
    </w:p>
    <w:p w:rsidR="00CC3ED5" w:rsidRPr="006D558C" w:rsidRDefault="00CC3ED5" w:rsidP="006D558C">
      <w:pPr>
        <w:spacing w:after="0" w:line="240" w:lineRule="auto"/>
        <w:contextualSpacing/>
        <w:jc w:val="both"/>
        <w:rPr>
          <w:rFonts w:ascii="Times New Roman" w:hAnsi="Times New Roman" w:cs="Times New Roman"/>
          <w:sz w:val="26"/>
          <w:szCs w:val="26"/>
        </w:rPr>
      </w:pPr>
    </w:p>
    <w:p w:rsidR="00CC3ED5" w:rsidRPr="006D558C" w:rsidRDefault="00CC3ED5" w:rsidP="006D558C">
      <w:pPr>
        <w:spacing w:after="0" w:line="240" w:lineRule="auto"/>
        <w:contextualSpacing/>
        <w:jc w:val="both"/>
        <w:rPr>
          <w:rFonts w:ascii="Times New Roman" w:hAnsi="Times New Roman" w:cs="Times New Roman"/>
          <w:sz w:val="26"/>
          <w:szCs w:val="26"/>
        </w:rPr>
      </w:pPr>
    </w:p>
    <w:p w:rsidR="009F56F2" w:rsidRPr="006D558C" w:rsidRDefault="009F56F2" w:rsidP="006D558C">
      <w:pPr>
        <w:contextualSpacing/>
        <w:jc w:val="center"/>
        <w:rPr>
          <w:rFonts w:ascii="Times New Roman" w:eastAsia="Times New Roman" w:hAnsi="Times New Roman" w:cs="Times New Roman"/>
          <w:b/>
          <w:sz w:val="26"/>
          <w:szCs w:val="26"/>
        </w:rPr>
      </w:pPr>
      <w:r w:rsidRPr="006D558C">
        <w:rPr>
          <w:rFonts w:ascii="Times New Roman" w:eastAsia="Times New Roman" w:hAnsi="Times New Roman" w:cs="Times New Roman"/>
          <w:b/>
          <w:sz w:val="26"/>
          <w:szCs w:val="26"/>
        </w:rPr>
        <w:t xml:space="preserve">Порядок </w:t>
      </w:r>
    </w:p>
    <w:p w:rsidR="009F56F2" w:rsidRPr="006D558C" w:rsidRDefault="009F56F2" w:rsidP="00E665E6">
      <w:pPr>
        <w:contextualSpacing/>
        <w:jc w:val="center"/>
        <w:rPr>
          <w:rFonts w:ascii="Times New Roman" w:eastAsia="Times New Roman" w:hAnsi="Times New Roman" w:cs="Times New Roman"/>
          <w:sz w:val="26"/>
          <w:szCs w:val="26"/>
        </w:rPr>
      </w:pPr>
      <w:r w:rsidRPr="006D558C">
        <w:rPr>
          <w:rFonts w:ascii="Times New Roman" w:eastAsia="Times New Roman" w:hAnsi="Times New Roman" w:cs="Times New Roman"/>
          <w:b/>
          <w:sz w:val="26"/>
          <w:szCs w:val="26"/>
        </w:rPr>
        <w:t xml:space="preserve">ликвидации аварийных </w:t>
      </w:r>
      <w:r w:rsidR="00E665E6" w:rsidRPr="008D2CE3">
        <w:rPr>
          <w:rFonts w:ascii="Times New Roman" w:eastAsia="Times New Roman" w:hAnsi="Times New Roman" w:cs="Times New Roman"/>
          <w:b/>
          <w:bCs/>
          <w:sz w:val="26"/>
          <w:szCs w:val="26"/>
        </w:rPr>
        <w:t>ситуаций в системах централизованного теплоснабжения</w:t>
      </w:r>
      <w:r w:rsidR="00E665E6" w:rsidRPr="008D2CE3">
        <w:rPr>
          <w:rFonts w:ascii="Times New Roman" w:eastAsia="Times New Roman" w:hAnsi="Times New Roman" w:cs="Times New Roman"/>
          <w:b/>
          <w:sz w:val="26"/>
          <w:szCs w:val="26"/>
        </w:rPr>
        <w:t xml:space="preserve">, с учетом взаимодействия </w:t>
      </w:r>
      <w:proofErr w:type="spellStart"/>
      <w:r w:rsidR="00E665E6" w:rsidRPr="008D2CE3">
        <w:rPr>
          <w:rFonts w:ascii="Times New Roman" w:eastAsia="Times New Roman" w:hAnsi="Times New Roman" w:cs="Times New Roman"/>
          <w:b/>
          <w:sz w:val="26"/>
          <w:szCs w:val="26"/>
        </w:rPr>
        <w:t>энергоснабжающих</w:t>
      </w:r>
      <w:proofErr w:type="spellEnd"/>
      <w:r w:rsidR="00E665E6" w:rsidRPr="008D2CE3">
        <w:rPr>
          <w:rFonts w:ascii="Times New Roman" w:eastAsia="Times New Roman" w:hAnsi="Times New Roman" w:cs="Times New Roman"/>
          <w:b/>
          <w:sz w:val="26"/>
          <w:szCs w:val="26"/>
        </w:rPr>
        <w:t xml:space="preserve"> организаций, потребителей и служб жилищно-коммунального хозяйства всех форм собственности</w:t>
      </w:r>
      <w:r w:rsidR="00B466F1">
        <w:rPr>
          <w:rFonts w:ascii="Times New Roman" w:eastAsia="Times New Roman" w:hAnsi="Times New Roman" w:cs="Times New Roman"/>
          <w:b/>
          <w:sz w:val="26"/>
          <w:szCs w:val="26"/>
        </w:rPr>
        <w:t xml:space="preserve"> </w:t>
      </w:r>
      <w:r w:rsidR="00E665E6" w:rsidRPr="008D2CE3">
        <w:rPr>
          <w:rFonts w:ascii="Times New Roman" w:eastAsia="Times New Roman" w:hAnsi="Times New Roman" w:cs="Times New Roman"/>
          <w:b/>
          <w:sz w:val="26"/>
          <w:szCs w:val="26"/>
        </w:rPr>
        <w:t xml:space="preserve">на территории </w:t>
      </w:r>
      <w:r w:rsidR="00C37B1D">
        <w:rPr>
          <w:rFonts w:ascii="Times New Roman" w:eastAsia="Times New Roman" w:hAnsi="Times New Roman" w:cs="Times New Roman"/>
          <w:b/>
          <w:sz w:val="26"/>
          <w:szCs w:val="26"/>
        </w:rPr>
        <w:t>Талашкинского сельского поселения Смоленского района Смоленской области</w:t>
      </w:r>
    </w:p>
    <w:p w:rsidR="009F56F2" w:rsidRPr="006D558C" w:rsidRDefault="009F56F2" w:rsidP="0019484A">
      <w:pPr>
        <w:spacing w:line="240" w:lineRule="auto"/>
        <w:contextualSpacing/>
        <w:rPr>
          <w:rFonts w:ascii="Times New Roman" w:eastAsia="Times New Roman" w:hAnsi="Times New Roman" w:cs="Times New Roman"/>
          <w:sz w:val="26"/>
          <w:szCs w:val="26"/>
        </w:rPr>
      </w:pP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 </w:t>
      </w:r>
      <w:r w:rsidRPr="006D558C">
        <w:rPr>
          <w:rFonts w:ascii="Times New Roman" w:eastAsia="Times New Roman" w:hAnsi="Times New Roman" w:cs="Times New Roman"/>
          <w:bCs/>
          <w:sz w:val="26"/>
          <w:szCs w:val="26"/>
        </w:rPr>
        <w:t xml:space="preserve">Порядок ликвидации аварийных ситуаций в системах централизованного теплоснабжения на территории </w:t>
      </w:r>
      <w:r w:rsidR="00C37B1D">
        <w:rPr>
          <w:rFonts w:ascii="Times New Roman" w:eastAsia="Times New Roman" w:hAnsi="Times New Roman" w:cs="Times New Roman"/>
          <w:bCs/>
          <w:sz w:val="26"/>
          <w:szCs w:val="26"/>
        </w:rPr>
        <w:t>Талашкинского сельского поселения Смоленского района Смоленской области</w:t>
      </w:r>
      <w:r w:rsidRPr="006D558C">
        <w:rPr>
          <w:rFonts w:ascii="Times New Roman" w:eastAsia="Times New Roman" w:hAnsi="Times New Roman" w:cs="Times New Roman"/>
          <w:sz w:val="26"/>
          <w:szCs w:val="26"/>
        </w:rPr>
        <w:t xml:space="preserve"> (далее – Порядок) определяет порядок взаимодействия тепл</w:t>
      </w:r>
      <w:proofErr w:type="gramStart"/>
      <w:r w:rsidRPr="006D558C">
        <w:rPr>
          <w:rFonts w:ascii="Times New Roman" w:eastAsia="Times New Roman" w:hAnsi="Times New Roman" w:cs="Times New Roman"/>
          <w:sz w:val="26"/>
          <w:szCs w:val="26"/>
        </w:rPr>
        <w:t>о-</w:t>
      </w:r>
      <w:proofErr w:type="gramEnd"/>
      <w:r w:rsidRPr="006D558C">
        <w:rPr>
          <w:rFonts w:ascii="Times New Roman" w:eastAsia="Times New Roman" w:hAnsi="Times New Roman" w:cs="Times New Roman"/>
          <w:sz w:val="26"/>
          <w:szCs w:val="26"/>
        </w:rPr>
        <w:t xml:space="preserve">, электро-, топливо- и </w:t>
      </w:r>
      <w:proofErr w:type="spellStart"/>
      <w:r w:rsidRPr="006D558C">
        <w:rPr>
          <w:rFonts w:ascii="Times New Roman" w:eastAsia="Times New Roman" w:hAnsi="Times New Roman" w:cs="Times New Roman"/>
          <w:sz w:val="26"/>
          <w:szCs w:val="26"/>
        </w:rPr>
        <w:t>водоснабжающих</w:t>
      </w:r>
      <w:proofErr w:type="spellEnd"/>
      <w:r w:rsidRPr="006D558C">
        <w:rPr>
          <w:rFonts w:ascii="Times New Roman" w:eastAsia="Times New Roman" w:hAnsi="Times New Roman" w:cs="Times New Roman"/>
          <w:sz w:val="26"/>
          <w:szCs w:val="26"/>
        </w:rPr>
        <w:t xml:space="preserve"> организаций, потребителей тепловой энергии, ремонтно-строительных и транспортных организаций, а также органов местного самоуправления поселений и района при возникновении аварийных ситуаций на системах теплоснабжения на территории</w:t>
      </w:r>
      <w:r w:rsidR="00C37B1D">
        <w:rPr>
          <w:rFonts w:ascii="Times New Roman" w:eastAsia="Times New Roman" w:hAnsi="Times New Roman" w:cs="Times New Roman"/>
          <w:sz w:val="26"/>
          <w:szCs w:val="26"/>
        </w:rPr>
        <w:t xml:space="preserve"> </w:t>
      </w:r>
      <w:r w:rsidRPr="006D558C">
        <w:rPr>
          <w:rFonts w:ascii="Times New Roman" w:eastAsia="Times New Roman" w:hAnsi="Times New Roman" w:cs="Times New Roman"/>
          <w:sz w:val="26"/>
          <w:szCs w:val="26"/>
        </w:rPr>
        <w:t xml:space="preserve"> </w:t>
      </w:r>
      <w:r w:rsidR="00C37B1D">
        <w:rPr>
          <w:rFonts w:ascii="Times New Roman" w:eastAsia="Times New Roman" w:hAnsi="Times New Roman" w:cs="Times New Roman"/>
          <w:bCs/>
          <w:sz w:val="26"/>
          <w:szCs w:val="26"/>
        </w:rPr>
        <w:t>Талашкинского сельского поселения Смоленского района Смоленской области</w:t>
      </w:r>
      <w:r w:rsidR="00C37B1D">
        <w:rPr>
          <w:rFonts w:ascii="Times New Roman" w:eastAsia="Times New Roman" w:hAnsi="Times New Roman" w:cs="Times New Roman"/>
          <w:sz w:val="26"/>
          <w:szCs w:val="26"/>
        </w:rPr>
        <w:t xml:space="preserve"> </w:t>
      </w:r>
      <w:r w:rsidRPr="006D558C">
        <w:rPr>
          <w:rFonts w:ascii="Times New Roman" w:eastAsia="Times New Roman" w:hAnsi="Times New Roman" w:cs="Times New Roman"/>
          <w:sz w:val="26"/>
          <w:szCs w:val="26"/>
        </w:rPr>
        <w:t>.</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2. </w:t>
      </w:r>
      <w:proofErr w:type="gramStart"/>
      <w:r w:rsidRPr="006D558C">
        <w:rPr>
          <w:rFonts w:ascii="Times New Roman" w:eastAsia="Times New Roman" w:hAnsi="Times New Roman" w:cs="Times New Roman"/>
          <w:sz w:val="26"/>
          <w:szCs w:val="26"/>
        </w:rPr>
        <w:t xml:space="preserve">В настоящем Порядке под аварией понимаются технологические нарушения на объекте теплоснабжения и (или) </w:t>
      </w:r>
      <w:proofErr w:type="spellStart"/>
      <w:r w:rsidRPr="006D558C">
        <w:rPr>
          <w:rFonts w:ascii="Times New Roman" w:eastAsia="Times New Roman" w:hAnsi="Times New Roman" w:cs="Times New Roman"/>
          <w:sz w:val="26"/>
          <w:szCs w:val="26"/>
        </w:rPr>
        <w:t>теплопотребляющей</w:t>
      </w:r>
      <w:proofErr w:type="spellEnd"/>
      <w:r w:rsidRPr="006D558C">
        <w:rPr>
          <w:rFonts w:ascii="Times New Roman" w:eastAsia="Times New Roman" w:hAnsi="Times New Roman" w:cs="Times New Roman"/>
          <w:sz w:val="26"/>
          <w:szCs w:val="26"/>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6D558C">
        <w:rPr>
          <w:rFonts w:ascii="Times New Roman" w:eastAsia="Times New Roman" w:hAnsi="Times New Roman" w:cs="Times New Roman"/>
          <w:sz w:val="26"/>
          <w:szCs w:val="26"/>
        </w:rPr>
        <w:t>теплопотребляющей</w:t>
      </w:r>
      <w:proofErr w:type="spellEnd"/>
      <w:r w:rsidRPr="006D558C">
        <w:rPr>
          <w:rFonts w:ascii="Times New Roman" w:eastAsia="Times New Roman" w:hAnsi="Times New Roman" w:cs="Times New Roman"/>
          <w:sz w:val="26"/>
          <w:szCs w:val="26"/>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6D558C">
        <w:rPr>
          <w:rFonts w:ascii="Times New Roman" w:eastAsia="Times New Roman" w:hAnsi="Times New Roman" w:cs="Times New Roman"/>
          <w:sz w:val="26"/>
          <w:szCs w:val="26"/>
        </w:rPr>
        <w:t>теплопотребляющих</w:t>
      </w:r>
      <w:proofErr w:type="spellEnd"/>
      <w:r w:rsidRPr="006D558C">
        <w:rPr>
          <w:rFonts w:ascii="Times New Roman" w:eastAsia="Times New Roman" w:hAnsi="Times New Roman" w:cs="Times New Roman"/>
          <w:sz w:val="26"/>
          <w:szCs w:val="26"/>
        </w:rPr>
        <w:t xml:space="preserve"> установок, полному или частичному ограничению режима потребления тепловой энергии (мощности).</w:t>
      </w:r>
      <w:proofErr w:type="gramEnd"/>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3. Настоящий Порядок обязателен для исполнения всеми теплоснабжающими организациями, потребителями тепловой энергии, прочими организациями, расположенными на территории </w:t>
      </w:r>
      <w:r w:rsidR="00C37B1D">
        <w:rPr>
          <w:rFonts w:ascii="Times New Roman" w:eastAsia="Times New Roman" w:hAnsi="Times New Roman" w:cs="Times New Roman"/>
          <w:bCs/>
          <w:sz w:val="26"/>
          <w:szCs w:val="26"/>
        </w:rPr>
        <w:t>Талашкинского сельского поселения Смоленского района Смоленской области</w:t>
      </w:r>
      <w:r w:rsidRPr="006D558C">
        <w:rPr>
          <w:rFonts w:ascii="Times New Roman" w:eastAsia="Times New Roman" w:hAnsi="Times New Roman" w:cs="Times New Roman"/>
          <w:sz w:val="26"/>
          <w:szCs w:val="26"/>
        </w:rPr>
        <w:t>.</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4. К перечню возможных последствий аварийных ситуаций на тепловых сетях и источниках тепловой энергии относятся: кратковременное нарушение теплоснабжения населения, объектов социальной сферы; полное ограничение режима потребления тепловой энергии для населения, объектов социальной сферы; причинение вреда третьим лицам; разрушение объектов теплоснабжения (котлов, тепловых сетей, котельных).</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5. Обязанности теплоснабжающих организаций: </w:t>
      </w:r>
    </w:p>
    <w:p w:rsidR="009F56F2" w:rsidRPr="006D558C" w:rsidRDefault="008D2CE3"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иметь круглосуточно работающие оперативно-диспетчерские службы (далее – ОДС) или заключить договоры с соответствующими организациями; </w:t>
      </w:r>
    </w:p>
    <w:p w:rsidR="003F1034" w:rsidRDefault="008D2CE3"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иметь утвержденные</w:t>
      </w:r>
      <w:r w:rsidR="003F1034">
        <w:rPr>
          <w:rFonts w:ascii="Times New Roman" w:eastAsia="Times New Roman" w:hAnsi="Times New Roman" w:cs="Times New Roman"/>
          <w:sz w:val="26"/>
          <w:szCs w:val="26"/>
        </w:rPr>
        <w:t xml:space="preserve"> должностные</w:t>
      </w:r>
      <w:r w:rsidR="009F56F2" w:rsidRPr="006D558C">
        <w:rPr>
          <w:rFonts w:ascii="Times New Roman" w:eastAsia="Times New Roman" w:hAnsi="Times New Roman" w:cs="Times New Roman"/>
          <w:sz w:val="26"/>
          <w:szCs w:val="26"/>
        </w:rPr>
        <w:t xml:space="preserve"> инструкции</w:t>
      </w:r>
      <w:r w:rsidR="003F1034">
        <w:rPr>
          <w:rFonts w:ascii="Times New Roman" w:eastAsia="Times New Roman" w:hAnsi="Times New Roman" w:cs="Times New Roman"/>
          <w:sz w:val="26"/>
          <w:szCs w:val="26"/>
        </w:rPr>
        <w:t xml:space="preserve"> работников по действиям при возникновении аварийной или внештатной ситуации;</w:t>
      </w:r>
    </w:p>
    <w:p w:rsidR="009F56F2" w:rsidRPr="006D558C" w:rsidRDefault="003F1034"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разработанный оперативный план</w:t>
      </w:r>
      <w:r w:rsidR="009F56F2" w:rsidRPr="006D558C">
        <w:rPr>
          <w:rFonts w:ascii="Times New Roman" w:eastAsia="Times New Roman" w:hAnsi="Times New Roman" w:cs="Times New Roman"/>
          <w:sz w:val="26"/>
          <w:szCs w:val="26"/>
        </w:rPr>
        <w:t xml:space="preserve"> действий при технологических нарушениях, ограничениях и отключениях потребителей при временном недостатке энергоресурсов или топлива; </w:t>
      </w:r>
    </w:p>
    <w:p w:rsidR="009F56F2" w:rsidRPr="006D558C" w:rsidRDefault="009E34B8"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F56F2" w:rsidRPr="006D558C">
        <w:rPr>
          <w:rFonts w:ascii="Times New Roman" w:eastAsia="Times New Roman" w:hAnsi="Times New Roman" w:cs="Times New Roman"/>
          <w:sz w:val="26"/>
          <w:szCs w:val="26"/>
        </w:rPr>
        <w:t xml:space="preserve">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 </w:t>
      </w:r>
    </w:p>
    <w:p w:rsidR="009F56F2" w:rsidRPr="006D558C" w:rsidRDefault="009E34B8"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производить работы по ликвидации аварии на обслуживаемых инженерных сетях в минимально установленные сроки с восстановлением заданных режимов теплоснабжения;</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 </w:t>
      </w:r>
      <w:r w:rsidR="009E34B8">
        <w:rPr>
          <w:rFonts w:ascii="Times New Roman" w:eastAsia="Times New Roman" w:hAnsi="Times New Roman" w:cs="Times New Roman"/>
          <w:sz w:val="26"/>
          <w:szCs w:val="26"/>
        </w:rPr>
        <w:t xml:space="preserve">- </w:t>
      </w:r>
      <w:r w:rsidRPr="006D558C">
        <w:rPr>
          <w:rFonts w:ascii="Times New Roman" w:eastAsia="Times New Roman" w:hAnsi="Times New Roman" w:cs="Times New Roman"/>
          <w:sz w:val="26"/>
          <w:szCs w:val="26"/>
        </w:rPr>
        <w:t xml:space="preserve">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 </w:t>
      </w:r>
    </w:p>
    <w:p w:rsidR="009F56F2" w:rsidRPr="006D558C" w:rsidRDefault="009E34B8"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для освобождения аварийных зон от автотранспорта информировать ОГИБДД </w:t>
      </w:r>
      <w:r w:rsidR="00021C89">
        <w:rPr>
          <w:rFonts w:ascii="Times New Roman" w:eastAsia="Times New Roman" w:hAnsi="Times New Roman" w:cs="Times New Roman"/>
          <w:sz w:val="26"/>
          <w:szCs w:val="26"/>
        </w:rPr>
        <w:t xml:space="preserve"> Смоленского района</w:t>
      </w:r>
      <w:r w:rsidR="0069682B">
        <w:rPr>
          <w:rFonts w:ascii="Times New Roman" w:eastAsia="Times New Roman" w:hAnsi="Times New Roman" w:cs="Times New Roman"/>
          <w:sz w:val="26"/>
          <w:szCs w:val="26"/>
        </w:rPr>
        <w:t>;</w:t>
      </w:r>
      <w:r w:rsidR="009F56F2" w:rsidRPr="006D558C">
        <w:rPr>
          <w:rFonts w:ascii="Times New Roman" w:eastAsia="Times New Roman" w:hAnsi="Times New Roman" w:cs="Times New Roman"/>
          <w:sz w:val="26"/>
          <w:szCs w:val="26"/>
        </w:rPr>
        <w:t xml:space="preserve"> </w:t>
      </w:r>
    </w:p>
    <w:p w:rsidR="009F56F2" w:rsidRPr="006D558C" w:rsidRDefault="009E34B8"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доводить до оперативного дежурного ЕДДС Администрации</w:t>
      </w:r>
      <w:r w:rsidR="00021C89">
        <w:rPr>
          <w:rFonts w:ascii="Times New Roman" w:eastAsia="Times New Roman" w:hAnsi="Times New Roman" w:cs="Times New Roman"/>
          <w:sz w:val="26"/>
          <w:szCs w:val="26"/>
        </w:rPr>
        <w:t xml:space="preserve"> муниципального образования «Смоленский район» Смоленской области</w:t>
      </w:r>
      <w:r w:rsidR="009F56F2" w:rsidRPr="006D558C">
        <w:rPr>
          <w:rFonts w:ascii="Times New Roman" w:eastAsia="Times New Roman" w:hAnsi="Times New Roman" w:cs="Times New Roman"/>
          <w:sz w:val="26"/>
          <w:szCs w:val="26"/>
        </w:rPr>
        <w:t xml:space="preserve"> </w:t>
      </w:r>
      <w:r w:rsidR="00021C89">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 (далее – оперативный дежурный ЕДДС) информацию о прекращении или ограничении подачи теплоносителя, длительности отключения с указанием причин, принимаемых мерах и сроках устранения.</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6. Обязанности потребителей тепловой энергии, организаций обслуживающих жилой фонд и объекты социальной сферы: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 </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 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7. 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8. При поступлении в ОДС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направить к месту аварии аварийную бригаду;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сообщить о возникшей ситуации по имеющимся у неё каналам связи руководству предприятия и оперативному дежурному ЕДДС;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принять меры по обеспечению безопасности в месте обнаружения аварии (выставить ограждение и охрану, осветить место аварии).</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9. На основании сообщения с места обнаруженной аварии ответственное должностное лицо теплоснабжающей организации принимает следующие меры: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определяет потребителей, теплоснабжение которых будет ограничено (или полностью отключено) и период ограничения (отключения);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определяет силы и средства, необходимые для устранения обнаруженной аварии;</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определяет необходимые переключения в сетях теплоснабжения;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определяет изменение режима теплоснабжения в зоне обнаруженной аварии;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F56F2" w:rsidRPr="006D558C">
        <w:rPr>
          <w:rFonts w:ascii="Times New Roman" w:eastAsia="Times New Roman" w:hAnsi="Times New Roman" w:cs="Times New Roman"/>
          <w:sz w:val="26"/>
          <w:szCs w:val="26"/>
        </w:rPr>
        <w:t>определяет последовательность отключения от теплоносителя, когда и какие инженерные системы при необходимости должны быть опорожнены.</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10. Руководителями работ по локализации и устранению аварии являются: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до прибытия на место руководителя организации – диспетчер ОДС теплоснабжающей организации, на сетях которой произошла авария;</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после прибытия – руководитель теплоснабжающей организации или лицо, им назначенное из числа руководящего состава.</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ОДС организаций, обслуживающих жилищный фонд и объекты социальной сферы, расположенные на территории района, других организаций, попавших в зону аварии, оперативного дежурного ЕДДС. </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proofErr w:type="gramStart"/>
      <w:r w:rsidRPr="006D558C">
        <w:rPr>
          <w:rFonts w:ascii="Times New Roman" w:eastAsia="Times New Roman" w:hAnsi="Times New Roman" w:cs="Times New Roman"/>
          <w:sz w:val="26"/>
          <w:szCs w:val="26"/>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ОДС теплоснабжающей организации незамедлительно сообщает об этом в соответствующие организации и учреждения по всем доступным каналам связи.</w:t>
      </w:r>
      <w:proofErr w:type="gramEnd"/>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11. Лицо, ответственное за ликвидацию аварии, обязано: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уведомить дежурного ЕДДС об ответственном лице за ликвидацию аварии;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w:t>
      </w:r>
      <w:r w:rsidR="00B466F1">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ними проведение земляных работ для ликвидации аварии;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009F56F2" w:rsidRPr="006D558C">
        <w:rPr>
          <w:rFonts w:ascii="Times New Roman" w:eastAsia="Times New Roman" w:hAnsi="Times New Roman" w:cs="Times New Roman"/>
          <w:sz w:val="26"/>
          <w:szCs w:val="26"/>
        </w:rPr>
        <w:t xml:space="preserve">беспечить выполнение работ на подземных коммуникациях в минимально необходимые короткие сроки и обеспечить безопасные условия производства работ; </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информировать о завершении аварийно-восстановительных работах (этапа работ) оперативного дежурного ЕДДС, ОДС организаций, обслуживающих жилищный фонд, социальные учреждения, расположенные на территории соответствующего поселения района.</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12.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13. 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w:t>
      </w:r>
      <w:r w:rsidR="00021C89">
        <w:rPr>
          <w:rFonts w:ascii="Times New Roman" w:eastAsia="Times New Roman" w:hAnsi="Times New Roman" w:cs="Times New Roman"/>
          <w:sz w:val="26"/>
          <w:szCs w:val="26"/>
        </w:rPr>
        <w:t>Главой Талашкинского сельского поселения Смоленского района Смоленской области</w:t>
      </w:r>
      <w:r w:rsidRPr="006D558C">
        <w:rPr>
          <w:rFonts w:ascii="Times New Roman" w:eastAsia="Times New Roman" w:hAnsi="Times New Roman" w:cs="Times New Roman"/>
          <w:sz w:val="26"/>
          <w:szCs w:val="26"/>
        </w:rPr>
        <w:t xml:space="preserve">. В случае возникновения крупных аварий, вызывающих возможные перерывы теплоснабжения на территории района на срок более одних суток, решением </w:t>
      </w:r>
      <w:r w:rsidR="003E5520">
        <w:rPr>
          <w:rFonts w:ascii="Times New Roman" w:eastAsia="Times New Roman" w:hAnsi="Times New Roman" w:cs="Times New Roman"/>
          <w:sz w:val="26"/>
          <w:szCs w:val="26"/>
        </w:rPr>
        <w:t>г</w:t>
      </w:r>
      <w:r w:rsidRPr="006D558C">
        <w:rPr>
          <w:rFonts w:ascii="Times New Roman" w:eastAsia="Times New Roman" w:hAnsi="Times New Roman" w:cs="Times New Roman"/>
          <w:sz w:val="26"/>
          <w:szCs w:val="26"/>
        </w:rPr>
        <w:t>лавы района создается штаб по оперативному принятию мер для обеспечения устойчивой работы котельных, жилищного фонда и объектов социальной сферы на территории соответствующего поселения района.</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14.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 Общую координацию действий ОДС теплоснабжающих организаций и организаций, осуществляющих обслуживание жилищного фонда и социальных учреждений, расположенных на территории соответствующего поселения района, осуществляет оперативный дежурный ЕДДС. Обо всех аварийных ситуациях на котельных и сетях </w:t>
      </w:r>
      <w:r w:rsidRPr="006D558C">
        <w:rPr>
          <w:rFonts w:ascii="Times New Roman" w:eastAsia="Times New Roman" w:hAnsi="Times New Roman" w:cs="Times New Roman"/>
          <w:sz w:val="26"/>
          <w:szCs w:val="26"/>
        </w:rPr>
        <w:lastRenderedPageBreak/>
        <w:t xml:space="preserve">оперативный дежурный ЕДДС извещает </w:t>
      </w:r>
      <w:r w:rsidR="00021C89">
        <w:rPr>
          <w:rFonts w:ascii="Times New Roman" w:eastAsia="Times New Roman" w:hAnsi="Times New Roman" w:cs="Times New Roman"/>
          <w:sz w:val="26"/>
          <w:szCs w:val="26"/>
        </w:rPr>
        <w:t>Г</w:t>
      </w:r>
      <w:r w:rsidRPr="006D558C">
        <w:rPr>
          <w:rFonts w:ascii="Times New Roman" w:eastAsia="Times New Roman" w:hAnsi="Times New Roman" w:cs="Times New Roman"/>
          <w:sz w:val="26"/>
          <w:szCs w:val="26"/>
        </w:rPr>
        <w:t xml:space="preserve">лаву </w:t>
      </w:r>
      <w:r w:rsidR="00021C89">
        <w:rPr>
          <w:rFonts w:ascii="Times New Roman" w:eastAsia="Times New Roman" w:hAnsi="Times New Roman" w:cs="Times New Roman"/>
          <w:sz w:val="26"/>
          <w:szCs w:val="26"/>
        </w:rPr>
        <w:t>муниципального образования «Смоленский район» Смоленской области</w:t>
      </w:r>
      <w:r w:rsidRPr="006D558C">
        <w:rPr>
          <w:rFonts w:ascii="Times New Roman" w:eastAsia="Times New Roman" w:hAnsi="Times New Roman" w:cs="Times New Roman"/>
          <w:sz w:val="26"/>
          <w:szCs w:val="26"/>
        </w:rPr>
        <w:t>.</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15. 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составить общую картину характера, места, размеров технологического нарушения;</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организовать предотвращение развития технологического нарушения;</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принять меры к обеспечению безопасности персонала, находящегося в опасной зоне;</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немедленно организовать первую помощь пострадавшим и при необходимости их доставку в медицинские учреждения;</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w:t>
      </w:r>
      <w:r w:rsidR="00B466F1">
        <w:rPr>
          <w:rFonts w:ascii="Times New Roman" w:eastAsia="Times New Roman" w:hAnsi="Times New Roman" w:cs="Times New Roman"/>
          <w:sz w:val="26"/>
          <w:szCs w:val="26"/>
        </w:rPr>
        <w:t>ксировать сложившуюся обстановку</w:t>
      </w:r>
      <w:r w:rsidR="009F56F2" w:rsidRPr="006D558C">
        <w:rPr>
          <w:rFonts w:ascii="Times New Roman" w:eastAsia="Times New Roman" w:hAnsi="Times New Roman" w:cs="Times New Roman"/>
          <w:sz w:val="26"/>
          <w:szCs w:val="26"/>
        </w:rPr>
        <w:t xml:space="preserve"> (сделать фотографии);</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сообщить о произошедшем нарушении руководству предприятия, в дежурную диспетчерскую службу предприятия и ЕДДС.</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 же производственных и должностных инструкций, с обеспечением: сохранности жизни людей; сохранности оборудования; своевременного восстановления нормального режима работы системы теплоснабжения.</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16. 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sidRPr="006D558C">
        <w:rPr>
          <w:rFonts w:ascii="Times New Roman" w:eastAsia="Times New Roman" w:hAnsi="Times New Roman" w:cs="Times New Roman"/>
          <w:sz w:val="26"/>
          <w:szCs w:val="26"/>
        </w:rPr>
        <w:t>ресурсоснабжающей</w:t>
      </w:r>
      <w:proofErr w:type="spellEnd"/>
      <w:r w:rsidRPr="006D558C">
        <w:rPr>
          <w:rFonts w:ascii="Times New Roman" w:eastAsia="Times New Roman" w:hAnsi="Times New Roman" w:cs="Times New Roman"/>
          <w:sz w:val="26"/>
          <w:szCs w:val="26"/>
        </w:rPr>
        <w:t xml:space="preserve"> организации. Обслуживающий оперативный персонал несет полную ответственность за ликвидацию аварийного положения. Основными задачами обслуживающего оперативного персонала при ликвидации аварии являются:</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выявление причин и масштаба аварии, инцидента;</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устранение причин аварии, инцидента;</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исключение воздействия травмирующих факторов на персонал;</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отключение поврежденного оборудования или участка тепловых сетей;</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восстановление в кратчайший срок теплоснабжения потребителей и нормальной работы оборудования;</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сообщение о происшедшем оперативным или административно-техническим лицам организации, других предприятий, которых затрагивают п</w:t>
      </w:r>
      <w:r w:rsidR="00B466F1">
        <w:rPr>
          <w:rFonts w:ascii="Times New Roman" w:eastAsia="Times New Roman" w:hAnsi="Times New Roman" w:cs="Times New Roman"/>
          <w:sz w:val="26"/>
          <w:szCs w:val="26"/>
        </w:rPr>
        <w:t>оследствия аварии или инцидента</w:t>
      </w:r>
      <w:r w:rsidR="009F56F2" w:rsidRPr="006D558C">
        <w:rPr>
          <w:rFonts w:ascii="Times New Roman" w:eastAsia="Times New Roman" w:hAnsi="Times New Roman" w:cs="Times New Roman"/>
          <w:sz w:val="26"/>
          <w:szCs w:val="26"/>
        </w:rPr>
        <w:t>.</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lastRenderedPageBreak/>
        <w:t>17. 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производится изъятие записей оперативных переговоров, диаграмм с приборов, имеющих отношение к технологическому нарушению;</w:t>
      </w:r>
    </w:p>
    <w:p w:rsidR="009F56F2" w:rsidRPr="006D558C"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берутся письменные объяснения с оперативного персонала.</w:t>
      </w:r>
    </w:p>
    <w:p w:rsidR="009F56F2" w:rsidRPr="006D558C"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3E5520" w:rsidRDefault="009F56F2" w:rsidP="0019484A">
      <w:pPr>
        <w:spacing w:line="240" w:lineRule="auto"/>
        <w:ind w:firstLine="720"/>
        <w:contextualSpacing/>
        <w:jc w:val="both"/>
        <w:rPr>
          <w:rFonts w:ascii="Times New Roman" w:eastAsia="Times New Roman" w:hAnsi="Times New Roman" w:cs="Times New Roman"/>
          <w:sz w:val="26"/>
          <w:szCs w:val="26"/>
        </w:rPr>
      </w:pPr>
      <w:r w:rsidRPr="006D558C">
        <w:rPr>
          <w:rFonts w:ascii="Times New Roman" w:eastAsia="Times New Roman" w:hAnsi="Times New Roman" w:cs="Times New Roman"/>
          <w:sz w:val="26"/>
          <w:szCs w:val="26"/>
        </w:rPr>
        <w:t xml:space="preserve">18. 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 </w:t>
      </w:r>
    </w:p>
    <w:p w:rsidR="003E5520"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ключи управления вращающимися механизмами (насосы, задвижки, вентиляторы и т.д.) перевести на щитах управления в положение «отключено»; </w:t>
      </w:r>
    </w:p>
    <w:p w:rsidR="003E5520"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согласно производственным инструкциям по эксплуатации выполнить необходимые операции по отключению оборудования, находящегося в работе; </w:t>
      </w:r>
    </w:p>
    <w:p w:rsidR="003E5520" w:rsidRDefault="003E5520"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прекратить все ремонтные, наладочные и другие технологические работы на оборудовании; </w:t>
      </w:r>
    </w:p>
    <w:p w:rsidR="00983D4D" w:rsidRDefault="0095470A"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незамедлительно</w:t>
      </w:r>
      <w:r w:rsidR="009F56F2" w:rsidRPr="006D558C">
        <w:rPr>
          <w:rFonts w:ascii="Times New Roman" w:eastAsia="Times New Roman" w:hAnsi="Times New Roman" w:cs="Times New Roman"/>
          <w:sz w:val="26"/>
          <w:szCs w:val="26"/>
        </w:rPr>
        <w:t xml:space="preserve"> связаться с круглосуточной дежурной службой </w:t>
      </w:r>
      <w:proofErr w:type="spellStart"/>
      <w:r w:rsidR="009F56F2" w:rsidRPr="006D558C">
        <w:rPr>
          <w:rFonts w:ascii="Times New Roman" w:eastAsia="Times New Roman" w:hAnsi="Times New Roman" w:cs="Times New Roman"/>
          <w:sz w:val="26"/>
          <w:szCs w:val="26"/>
        </w:rPr>
        <w:t>электроснабжающей</w:t>
      </w:r>
      <w:proofErr w:type="spellEnd"/>
      <w:r w:rsidR="009F56F2" w:rsidRPr="006D558C">
        <w:rPr>
          <w:rFonts w:ascii="Times New Roman" w:eastAsia="Times New Roman" w:hAnsi="Times New Roman" w:cs="Times New Roman"/>
          <w:sz w:val="26"/>
          <w:szCs w:val="26"/>
        </w:rPr>
        <w:t xml:space="preserve"> организации для получения информации о времени отсутствия напряжения и дальнейших действиях; </w:t>
      </w:r>
    </w:p>
    <w:p w:rsidR="00983D4D" w:rsidRDefault="00983D4D"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 xml:space="preserve">сообщить оперативному дежурному ЕДДС о внештатной ситуации; </w:t>
      </w:r>
    </w:p>
    <w:p w:rsidR="009F56F2" w:rsidRPr="006D558C" w:rsidRDefault="00983D4D" w:rsidP="0019484A">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56F2" w:rsidRPr="006D558C">
        <w:rPr>
          <w:rFonts w:ascii="Times New Roman" w:eastAsia="Times New Roman" w:hAnsi="Times New Roman" w:cs="Times New Roman"/>
          <w:sz w:val="26"/>
          <w:szCs w:val="26"/>
        </w:rPr>
        <w:t>сообщить руководству эксплуатирующей организации о возникшей ситуации.</w:t>
      </w: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9F56F2" w:rsidRPr="006D558C" w:rsidRDefault="009F56F2" w:rsidP="006D558C">
      <w:pPr>
        <w:ind w:firstLine="720"/>
        <w:contextualSpacing/>
        <w:jc w:val="both"/>
        <w:rPr>
          <w:rFonts w:ascii="Times New Roman" w:eastAsia="Times New Roman" w:hAnsi="Times New Roman" w:cs="Times New Roman"/>
          <w:sz w:val="26"/>
          <w:szCs w:val="26"/>
        </w:rPr>
      </w:pPr>
    </w:p>
    <w:p w:rsidR="000312B3" w:rsidRPr="006D558C" w:rsidRDefault="000312B3" w:rsidP="006D558C">
      <w:pPr>
        <w:contextualSpacing/>
        <w:rPr>
          <w:rFonts w:ascii="Times New Roman" w:hAnsi="Times New Roman" w:cs="Times New Roman"/>
          <w:sz w:val="26"/>
          <w:szCs w:val="26"/>
        </w:rPr>
      </w:pPr>
    </w:p>
    <w:p w:rsidR="000312B3" w:rsidRPr="006D558C" w:rsidRDefault="000312B3" w:rsidP="006D558C">
      <w:pPr>
        <w:contextualSpacing/>
        <w:rPr>
          <w:rFonts w:ascii="Times New Roman" w:hAnsi="Times New Roman" w:cs="Times New Roman"/>
          <w:sz w:val="26"/>
          <w:szCs w:val="26"/>
        </w:rPr>
      </w:pPr>
    </w:p>
    <w:p w:rsidR="000312B3" w:rsidRPr="006D558C" w:rsidRDefault="000312B3" w:rsidP="006D558C">
      <w:pPr>
        <w:contextualSpacing/>
        <w:rPr>
          <w:rFonts w:ascii="Times New Roman" w:hAnsi="Times New Roman" w:cs="Times New Roman"/>
          <w:sz w:val="26"/>
          <w:szCs w:val="26"/>
        </w:rPr>
      </w:pPr>
    </w:p>
    <w:p w:rsidR="000312B3" w:rsidRDefault="000312B3" w:rsidP="000312B3">
      <w:pPr>
        <w:rPr>
          <w:sz w:val="28"/>
          <w:szCs w:val="28"/>
        </w:rPr>
      </w:pPr>
    </w:p>
    <w:p w:rsidR="000312B3" w:rsidRDefault="000312B3" w:rsidP="000312B3">
      <w:pPr>
        <w:pStyle w:val="formattext"/>
        <w:ind w:left="5387"/>
      </w:pPr>
    </w:p>
    <w:p w:rsidR="000312B3" w:rsidRDefault="000312B3"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0915AC" w:rsidRDefault="000915AC" w:rsidP="000312B3">
      <w:pPr>
        <w:pStyle w:val="formattext"/>
        <w:ind w:left="5387"/>
      </w:pPr>
    </w:p>
    <w:p w:rsidR="0019484A" w:rsidRPr="0019484A" w:rsidRDefault="0019484A" w:rsidP="0019484A">
      <w:pPr>
        <w:pStyle w:val="ConsPlusNormal"/>
        <w:jc w:val="right"/>
        <w:rPr>
          <w:sz w:val="22"/>
          <w:szCs w:val="22"/>
        </w:rPr>
      </w:pPr>
      <w:r w:rsidRPr="0019484A">
        <w:rPr>
          <w:sz w:val="22"/>
          <w:szCs w:val="22"/>
        </w:rPr>
        <w:lastRenderedPageBreak/>
        <w:t xml:space="preserve">Приложение № </w:t>
      </w:r>
      <w:r>
        <w:rPr>
          <w:sz w:val="22"/>
          <w:szCs w:val="22"/>
        </w:rPr>
        <w:t>2</w:t>
      </w:r>
    </w:p>
    <w:p w:rsidR="0019484A" w:rsidRDefault="0019484A" w:rsidP="0019484A">
      <w:pPr>
        <w:pStyle w:val="ConsPlusNormal"/>
        <w:contextualSpacing/>
        <w:jc w:val="right"/>
        <w:rPr>
          <w:sz w:val="26"/>
          <w:szCs w:val="26"/>
        </w:rPr>
      </w:pPr>
      <w:bookmarkStart w:id="0" w:name="_GoBack"/>
    </w:p>
    <w:p w:rsidR="0019484A" w:rsidRPr="0019484A" w:rsidRDefault="0019484A" w:rsidP="0019484A">
      <w:pPr>
        <w:pStyle w:val="ConsPlusNormal"/>
        <w:contextualSpacing/>
        <w:jc w:val="right"/>
        <w:rPr>
          <w:sz w:val="20"/>
        </w:rPr>
      </w:pPr>
      <w:r w:rsidRPr="0019484A">
        <w:rPr>
          <w:sz w:val="20"/>
        </w:rPr>
        <w:t>УТВЕРЖДЕН</w:t>
      </w:r>
    </w:p>
    <w:p w:rsidR="0019484A" w:rsidRPr="0019484A" w:rsidRDefault="0019484A" w:rsidP="0019484A">
      <w:pPr>
        <w:pStyle w:val="ConsPlusNormal"/>
        <w:contextualSpacing/>
        <w:jc w:val="right"/>
        <w:rPr>
          <w:sz w:val="20"/>
        </w:rPr>
      </w:pPr>
      <w:r w:rsidRPr="0019484A">
        <w:rPr>
          <w:sz w:val="20"/>
        </w:rPr>
        <w:t>постановлением Администрации</w:t>
      </w:r>
    </w:p>
    <w:p w:rsidR="0019484A" w:rsidRPr="0019484A" w:rsidRDefault="0019484A" w:rsidP="0019484A">
      <w:pPr>
        <w:pStyle w:val="ConsPlusNormal"/>
        <w:contextualSpacing/>
        <w:jc w:val="right"/>
        <w:rPr>
          <w:sz w:val="20"/>
        </w:rPr>
      </w:pPr>
      <w:r w:rsidRPr="0019484A">
        <w:rPr>
          <w:sz w:val="20"/>
        </w:rPr>
        <w:t xml:space="preserve">Талашкинского сельского поселения </w:t>
      </w:r>
    </w:p>
    <w:p w:rsidR="0019484A" w:rsidRPr="0019484A" w:rsidRDefault="0019484A" w:rsidP="0019484A">
      <w:pPr>
        <w:pStyle w:val="ConsPlusNormal"/>
        <w:contextualSpacing/>
        <w:jc w:val="right"/>
        <w:rPr>
          <w:sz w:val="20"/>
        </w:rPr>
      </w:pPr>
      <w:r w:rsidRPr="0019484A">
        <w:rPr>
          <w:sz w:val="20"/>
        </w:rPr>
        <w:t>Смоленского района Смоленской области</w:t>
      </w:r>
    </w:p>
    <w:p w:rsidR="00423DE1" w:rsidRPr="000312B3" w:rsidRDefault="0019484A" w:rsidP="0019484A">
      <w:pPr>
        <w:spacing w:after="0" w:line="240" w:lineRule="auto"/>
        <w:jc w:val="right"/>
        <w:rPr>
          <w:rFonts w:ascii="Times New Roman" w:hAnsi="Times New Roman" w:cs="Times New Roman"/>
          <w:sz w:val="26"/>
          <w:szCs w:val="26"/>
        </w:rPr>
      </w:pPr>
      <w:r w:rsidRPr="0019484A">
        <w:rPr>
          <w:rFonts w:ascii="Times New Roman" w:hAnsi="Times New Roman" w:cs="Times New Roman"/>
          <w:sz w:val="20"/>
          <w:szCs w:val="20"/>
        </w:rPr>
        <w:t>от 04.04.2024  № 23</w:t>
      </w:r>
    </w:p>
    <w:p w:rsidR="00423DE1" w:rsidRPr="000312B3" w:rsidRDefault="00423DE1" w:rsidP="00423DE1">
      <w:pPr>
        <w:spacing w:after="0" w:line="240" w:lineRule="auto"/>
        <w:jc w:val="both"/>
        <w:rPr>
          <w:rFonts w:ascii="Times New Roman" w:hAnsi="Times New Roman" w:cs="Times New Roman"/>
          <w:sz w:val="26"/>
          <w:szCs w:val="26"/>
        </w:rPr>
      </w:pPr>
    </w:p>
    <w:p w:rsidR="0019484A" w:rsidRDefault="0019484A" w:rsidP="00423DE1">
      <w:pPr>
        <w:pStyle w:val="ConsPlusTitle"/>
        <w:jc w:val="center"/>
        <w:rPr>
          <w:b w:val="0"/>
          <w:sz w:val="26"/>
          <w:szCs w:val="26"/>
        </w:rPr>
      </w:pPr>
    </w:p>
    <w:p w:rsidR="00423DE1" w:rsidRPr="0019484A" w:rsidRDefault="00423DE1" w:rsidP="00423DE1">
      <w:pPr>
        <w:pStyle w:val="ConsPlusTitle"/>
        <w:jc w:val="center"/>
        <w:rPr>
          <w:sz w:val="26"/>
          <w:szCs w:val="26"/>
        </w:rPr>
      </w:pPr>
      <w:r w:rsidRPr="0019484A">
        <w:rPr>
          <w:sz w:val="26"/>
          <w:szCs w:val="26"/>
        </w:rPr>
        <w:t>ПЛАН</w:t>
      </w:r>
    </w:p>
    <w:p w:rsidR="00423DE1" w:rsidRPr="0019484A" w:rsidRDefault="00423DE1" w:rsidP="00423DE1">
      <w:pPr>
        <w:pStyle w:val="ConsPlusTitle"/>
        <w:jc w:val="center"/>
        <w:rPr>
          <w:sz w:val="26"/>
          <w:szCs w:val="26"/>
        </w:rPr>
      </w:pPr>
      <w:r w:rsidRPr="0019484A">
        <w:rPr>
          <w:sz w:val="26"/>
          <w:szCs w:val="26"/>
        </w:rPr>
        <w:t xml:space="preserve">действий по ликвидации последствий аварийных ситуаций </w:t>
      </w:r>
    </w:p>
    <w:p w:rsidR="00423DE1" w:rsidRPr="0019484A" w:rsidRDefault="00423DE1" w:rsidP="00423DE1">
      <w:pPr>
        <w:pStyle w:val="ConsPlusTitle"/>
        <w:jc w:val="center"/>
        <w:rPr>
          <w:sz w:val="26"/>
          <w:szCs w:val="26"/>
        </w:rPr>
      </w:pPr>
      <w:r w:rsidRPr="0019484A">
        <w:rPr>
          <w:sz w:val="26"/>
          <w:szCs w:val="26"/>
        </w:rPr>
        <w:t xml:space="preserve">с применением электронного моделирования аварийных ситуаций </w:t>
      </w:r>
      <w:r w:rsidR="0019484A">
        <w:rPr>
          <w:sz w:val="26"/>
          <w:szCs w:val="26"/>
        </w:rPr>
        <w:t>на территории Талашкинского сельского поселения Смоленского района Смоленской области</w:t>
      </w:r>
    </w:p>
    <w:p w:rsidR="009937E9" w:rsidRDefault="009937E9" w:rsidP="0019484A">
      <w:pPr>
        <w:spacing w:line="240" w:lineRule="auto"/>
        <w:jc w:val="center"/>
        <w:rPr>
          <w:rFonts w:ascii="Times New Roman" w:hAnsi="Times New Roman" w:cs="Times New Roman"/>
          <w:sz w:val="26"/>
          <w:szCs w:val="26"/>
        </w:rPr>
      </w:pPr>
    </w:p>
    <w:p w:rsidR="00423DE1" w:rsidRPr="000312B3" w:rsidRDefault="00423DE1" w:rsidP="0019484A">
      <w:pPr>
        <w:spacing w:line="240" w:lineRule="auto"/>
        <w:jc w:val="center"/>
        <w:rPr>
          <w:rFonts w:ascii="Times New Roman" w:hAnsi="Times New Roman" w:cs="Times New Roman"/>
          <w:sz w:val="26"/>
          <w:szCs w:val="26"/>
        </w:rPr>
      </w:pPr>
      <w:r w:rsidRPr="000312B3">
        <w:rPr>
          <w:rFonts w:ascii="Times New Roman" w:hAnsi="Times New Roman" w:cs="Times New Roman"/>
          <w:sz w:val="26"/>
          <w:szCs w:val="26"/>
        </w:rPr>
        <w:t xml:space="preserve"> 1. Общие положения</w:t>
      </w:r>
    </w:p>
    <w:p w:rsidR="00423DE1" w:rsidRPr="000312B3" w:rsidRDefault="00423DE1" w:rsidP="0019484A">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1.1. План действий по ликвидации последствий аварийных ситуаций на системах теплоснабжения с применением электронного моделирования аварийных ситуаций (далее - План) разработан в целях координации деятельности должностных лиц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дминистрации </w:t>
      </w:r>
      <w:r w:rsidR="0019484A">
        <w:rPr>
          <w:rFonts w:ascii="Times New Roman" w:hAnsi="Times New Roman" w:cs="Times New Roman"/>
          <w:sz w:val="26"/>
          <w:szCs w:val="26"/>
        </w:rPr>
        <w:t>Талашкинского сельского поселения Смоленского района Смоленской области</w:t>
      </w:r>
      <w:r w:rsidRPr="000312B3">
        <w:rPr>
          <w:rFonts w:ascii="Times New Roman" w:hAnsi="Times New Roman" w:cs="Times New Roman"/>
          <w:sz w:val="26"/>
          <w:szCs w:val="26"/>
        </w:rPr>
        <w:t xml:space="preserve">, </w:t>
      </w:r>
      <w:proofErr w:type="spellStart"/>
      <w:r w:rsidRPr="000312B3">
        <w:rPr>
          <w:rFonts w:ascii="Times New Roman" w:hAnsi="Times New Roman" w:cs="Times New Roman"/>
          <w:sz w:val="26"/>
          <w:szCs w:val="26"/>
        </w:rPr>
        <w:t>ресурсоснабжающих</w:t>
      </w:r>
      <w:proofErr w:type="spellEnd"/>
      <w:r w:rsidRPr="000312B3">
        <w:rPr>
          <w:rFonts w:ascii="Times New Roman" w:hAnsi="Times New Roman" w:cs="Times New Roman"/>
          <w:sz w:val="26"/>
          <w:szCs w:val="26"/>
        </w:rPr>
        <w:t xml:space="preserve"> организаций, потребителей тепловой энергии при решении вопросов, связанных с ликвидацией последствий аварийных ситуаций на системах теплоснабжения.</w:t>
      </w:r>
    </w:p>
    <w:p w:rsidR="00423DE1" w:rsidRPr="000312B3" w:rsidRDefault="00423DE1" w:rsidP="0019484A">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1.2. </w:t>
      </w:r>
      <w:proofErr w:type="gramStart"/>
      <w:r w:rsidRPr="000312B3">
        <w:rPr>
          <w:rFonts w:ascii="Times New Roman" w:hAnsi="Times New Roman" w:cs="Times New Roman"/>
          <w:sz w:val="26"/>
          <w:szCs w:val="26"/>
        </w:rPr>
        <w:t xml:space="preserve">В настоящем плане под аварийной ситуацией понимаются технологические нарушения на объекте теплоснабжения и (или) </w:t>
      </w:r>
      <w:proofErr w:type="spellStart"/>
      <w:r w:rsidRPr="000312B3">
        <w:rPr>
          <w:rFonts w:ascii="Times New Roman" w:hAnsi="Times New Roman" w:cs="Times New Roman"/>
          <w:sz w:val="26"/>
          <w:szCs w:val="26"/>
        </w:rPr>
        <w:t>теплопотребляющей</w:t>
      </w:r>
      <w:proofErr w:type="spellEnd"/>
      <w:r w:rsidRPr="000312B3">
        <w:rPr>
          <w:rFonts w:ascii="Times New Roman" w:hAnsi="Times New Roman" w:cs="Times New Roman"/>
          <w:sz w:val="26"/>
          <w:szCs w:val="26"/>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0312B3">
        <w:rPr>
          <w:rFonts w:ascii="Times New Roman" w:hAnsi="Times New Roman" w:cs="Times New Roman"/>
          <w:sz w:val="26"/>
          <w:szCs w:val="26"/>
        </w:rPr>
        <w:t>теплопотребляющей</w:t>
      </w:r>
      <w:proofErr w:type="spellEnd"/>
      <w:r w:rsidRPr="000312B3">
        <w:rPr>
          <w:rFonts w:ascii="Times New Roman" w:hAnsi="Times New Roman" w:cs="Times New Roman"/>
          <w:sz w:val="26"/>
          <w:szCs w:val="26"/>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0312B3">
        <w:rPr>
          <w:rFonts w:ascii="Times New Roman" w:hAnsi="Times New Roman" w:cs="Times New Roman"/>
          <w:sz w:val="26"/>
          <w:szCs w:val="26"/>
        </w:rPr>
        <w:t>теплопотребляющих</w:t>
      </w:r>
      <w:proofErr w:type="spellEnd"/>
      <w:r w:rsidRPr="000312B3">
        <w:rPr>
          <w:rFonts w:ascii="Times New Roman" w:hAnsi="Times New Roman" w:cs="Times New Roman"/>
          <w:sz w:val="26"/>
          <w:szCs w:val="26"/>
        </w:rPr>
        <w:t xml:space="preserve"> установок, полному или частичному ограничению режима потребления тепловой энергии</w:t>
      </w:r>
      <w:proofErr w:type="gramEnd"/>
      <w:r w:rsidRPr="000312B3">
        <w:rPr>
          <w:rFonts w:ascii="Times New Roman" w:hAnsi="Times New Roman" w:cs="Times New Roman"/>
          <w:sz w:val="26"/>
          <w:szCs w:val="26"/>
        </w:rPr>
        <w:t xml:space="preserve"> (мощности).</w:t>
      </w:r>
    </w:p>
    <w:p w:rsidR="00423DE1" w:rsidRPr="000312B3" w:rsidRDefault="00423DE1" w:rsidP="0019484A">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1.3. К перечню возможных последствий аварийных ситуаций (чрезвычайных ситуаций) на тепловых сетях и источниках тепловой энергии относятся:</w:t>
      </w:r>
    </w:p>
    <w:p w:rsidR="00423DE1" w:rsidRPr="000312B3" w:rsidRDefault="00423DE1" w:rsidP="0019484A">
      <w:pPr>
        <w:spacing w:after="0"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кратковременное нарушение теплоснабжения населения, объектов социальной сферы;</w:t>
      </w:r>
    </w:p>
    <w:p w:rsidR="00423DE1" w:rsidRPr="000312B3" w:rsidRDefault="00423DE1" w:rsidP="0019484A">
      <w:pPr>
        <w:spacing w:after="0"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полное ограничение режима потребления тепловой энергии для населения, объектов социальной сферы;</w:t>
      </w:r>
    </w:p>
    <w:p w:rsidR="00423DE1" w:rsidRPr="000312B3" w:rsidRDefault="00423DE1" w:rsidP="0019484A">
      <w:pPr>
        <w:spacing w:after="0"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причинение вреда третьим лицам;</w:t>
      </w:r>
    </w:p>
    <w:p w:rsidR="00423DE1" w:rsidRPr="000312B3" w:rsidRDefault="00423DE1" w:rsidP="0019484A">
      <w:pPr>
        <w:spacing w:after="0"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разрушение объектов теплоснабжения (котлов, тепловых сетей, котельных);</w:t>
      </w:r>
    </w:p>
    <w:p w:rsidR="00423DE1" w:rsidRPr="000312B3" w:rsidRDefault="00423DE1" w:rsidP="0019484A">
      <w:pPr>
        <w:spacing w:after="0"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отсутствие теплоснабжения более 24 часов (одни сутки).</w:t>
      </w:r>
    </w:p>
    <w:p w:rsidR="00423DE1" w:rsidRPr="000312B3" w:rsidRDefault="00423DE1" w:rsidP="0019484A">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1.4. Основными задачами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дминистрации </w:t>
      </w:r>
      <w:r w:rsidR="0019484A">
        <w:rPr>
          <w:rFonts w:ascii="Times New Roman" w:hAnsi="Times New Roman" w:cs="Times New Roman"/>
          <w:sz w:val="26"/>
          <w:szCs w:val="26"/>
        </w:rPr>
        <w:t>Талашкинского сельского поселения Смоленского района Смоленской области</w:t>
      </w:r>
      <w:r w:rsidR="0019484A">
        <w:rPr>
          <w:rFonts w:ascii="Times New Roman" w:hAnsi="Times New Roman" w:cs="Times New Roman"/>
          <w:sz w:val="26"/>
          <w:szCs w:val="26"/>
        </w:rPr>
        <w:t xml:space="preserve"> </w:t>
      </w:r>
      <w:r w:rsidRPr="000312B3">
        <w:rPr>
          <w:rFonts w:ascii="Times New Roman" w:hAnsi="Times New Roman" w:cs="Times New Roman"/>
          <w:sz w:val="26"/>
          <w:szCs w:val="26"/>
        </w:rPr>
        <w:t>являются обеспечение устойчивого теплоснабжения потребителей, поддержание необходимых параметров энергоносителей и обеспечение нормального температурного режима в зданиях.</w:t>
      </w:r>
    </w:p>
    <w:p w:rsidR="00423DE1" w:rsidRPr="000312B3" w:rsidRDefault="00423DE1" w:rsidP="0019484A">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1.5. Обязанности теплоснабжающих организаций:</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организовать круглосуточную работу дежурно-диспетчерской службы (далее - ДДС) или заключить договоры с соответствующими организациями;</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lastRenderedPageBreak/>
        <w:t>- при получении информации о технологических нарушениях на инженерно-технических сетях или нарушениях установленных режимов энергосбережения обеспечить выезд на место своих представителей;</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производить работы по ликвидации аварии на обслуживаемых инженерных сетях в минимально установленные сроки;</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доводить до диспетчера отдела единой дежурно-диспетчерской службы </w:t>
      </w:r>
      <w:r w:rsidR="006B69D9">
        <w:rPr>
          <w:rFonts w:ascii="Times New Roman" w:hAnsi="Times New Roman" w:cs="Times New Roman"/>
          <w:sz w:val="26"/>
          <w:szCs w:val="26"/>
        </w:rPr>
        <w:t xml:space="preserve">Администрации муниципального образования «Смоленский район» Смоленской области </w:t>
      </w:r>
      <w:r w:rsidRPr="000312B3">
        <w:rPr>
          <w:rFonts w:ascii="Times New Roman" w:hAnsi="Times New Roman" w:cs="Times New Roman"/>
          <w:sz w:val="26"/>
          <w:szCs w:val="26"/>
        </w:rPr>
        <w:t xml:space="preserve"> (далее - ЕДДС)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w:t>
      </w:r>
    </w:p>
    <w:p w:rsidR="00423DE1" w:rsidRPr="000312B3" w:rsidRDefault="00423DE1" w:rsidP="006B69D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1.6.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23DE1" w:rsidRPr="000312B3" w:rsidRDefault="00423DE1" w:rsidP="006B69D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1.7. </w:t>
      </w:r>
      <w:r>
        <w:rPr>
          <w:rFonts w:ascii="Times New Roman" w:hAnsi="Times New Roman" w:cs="Times New Roman"/>
          <w:sz w:val="26"/>
          <w:szCs w:val="26"/>
        </w:rPr>
        <w:t>П</w:t>
      </w:r>
      <w:r w:rsidRPr="000312B3">
        <w:rPr>
          <w:rFonts w:ascii="Times New Roman" w:hAnsi="Times New Roman" w:cs="Times New Roman"/>
          <w:sz w:val="26"/>
          <w:szCs w:val="26"/>
        </w:rPr>
        <w:t>отребители должны обеспечивать:</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своевременное и качественное техническое обслуживание, и ремонт </w:t>
      </w:r>
      <w:proofErr w:type="spellStart"/>
      <w:r w:rsidRPr="000312B3">
        <w:rPr>
          <w:rFonts w:ascii="Times New Roman" w:hAnsi="Times New Roman" w:cs="Times New Roman"/>
          <w:sz w:val="26"/>
          <w:szCs w:val="26"/>
        </w:rPr>
        <w:t>теплопотребляющих</w:t>
      </w:r>
      <w:proofErr w:type="spellEnd"/>
      <w:r w:rsidRPr="000312B3">
        <w:rPr>
          <w:rFonts w:ascii="Times New Roman" w:hAnsi="Times New Roman" w:cs="Times New Roman"/>
          <w:sz w:val="26"/>
          <w:szCs w:val="26"/>
        </w:rPr>
        <w:t xml:space="preserve"> систем, согласно договору на</w:t>
      </w:r>
      <w:r>
        <w:rPr>
          <w:rFonts w:ascii="Times New Roman" w:hAnsi="Times New Roman" w:cs="Times New Roman"/>
          <w:sz w:val="26"/>
          <w:szCs w:val="26"/>
        </w:rPr>
        <w:t xml:space="preserve"> пользование тепловой энергией;</w:t>
      </w:r>
    </w:p>
    <w:p w:rsidR="00F24341" w:rsidRDefault="00423DE1" w:rsidP="006B69D9">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0312B3">
        <w:rPr>
          <w:rFonts w:ascii="Times New Roman" w:hAnsi="Times New Roman" w:cs="Times New Roman"/>
          <w:sz w:val="26"/>
          <w:szCs w:val="26"/>
        </w:rPr>
        <w:t>теплопотребляющих</w:t>
      </w:r>
      <w:proofErr w:type="spellEnd"/>
      <w:r w:rsidRPr="000312B3">
        <w:rPr>
          <w:rFonts w:ascii="Times New Roman" w:hAnsi="Times New Roman" w:cs="Times New Roman"/>
          <w:sz w:val="26"/>
          <w:szCs w:val="26"/>
        </w:rPr>
        <w:t xml:space="preserve"> систем,</w:t>
      </w:r>
      <w:r w:rsidR="005E417A">
        <w:rPr>
          <w:rFonts w:ascii="Times New Roman" w:hAnsi="Times New Roman" w:cs="Times New Roman"/>
          <w:sz w:val="26"/>
          <w:szCs w:val="26"/>
        </w:rPr>
        <w:t xml:space="preserve"> на объекты в любое время суток.</w:t>
      </w:r>
    </w:p>
    <w:p w:rsidR="00423DE1" w:rsidRPr="000312B3" w:rsidRDefault="00423DE1" w:rsidP="006B69D9">
      <w:pPr>
        <w:spacing w:line="240" w:lineRule="auto"/>
        <w:ind w:firstLine="851"/>
        <w:contextualSpacing/>
        <w:jc w:val="center"/>
        <w:rPr>
          <w:rFonts w:ascii="Times New Roman" w:hAnsi="Times New Roman" w:cs="Times New Roman"/>
          <w:sz w:val="26"/>
          <w:szCs w:val="26"/>
        </w:rPr>
      </w:pPr>
      <w:r w:rsidRPr="000312B3">
        <w:rPr>
          <w:rFonts w:ascii="Times New Roman" w:hAnsi="Times New Roman" w:cs="Times New Roman"/>
          <w:sz w:val="26"/>
          <w:szCs w:val="26"/>
        </w:rPr>
        <w:t>2. Цели и задачи</w:t>
      </w:r>
    </w:p>
    <w:p w:rsidR="00423DE1" w:rsidRPr="000312B3" w:rsidRDefault="00423DE1" w:rsidP="006B69D9">
      <w:pPr>
        <w:spacing w:after="0" w:line="240" w:lineRule="auto"/>
        <w:ind w:firstLine="851"/>
        <w:rPr>
          <w:rFonts w:ascii="Times New Roman" w:hAnsi="Times New Roman" w:cs="Times New Roman"/>
          <w:sz w:val="26"/>
          <w:szCs w:val="26"/>
        </w:rPr>
      </w:pPr>
      <w:r w:rsidRPr="000312B3">
        <w:rPr>
          <w:rFonts w:ascii="Times New Roman" w:hAnsi="Times New Roman" w:cs="Times New Roman"/>
          <w:sz w:val="26"/>
          <w:szCs w:val="26"/>
        </w:rPr>
        <w:t>2.1. Целями Плана являются:</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повышение эффективности, устойчивости и надежности функционирования объектов социальной сферы;</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мобилизация усилий по ликвидации технологических нарушений и аварийных ситуаций на объектах жилищно-коммунального назначения;</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снижение до приемлемого уровня технологических нарушений и аварийных ситуаций на объектах жилищно-коммунального назначения;</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минимизация последствий возникновения технологических нарушений и аварийных ситуаций на объектах жилищно-коммунального назначения.</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2.2. Задачами Плана являются:</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организация работ по локализации и ликвидации аварийных ситуаций;</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обеспечение работ по локализации и ликвидации аварийных ситуаций материально-техническими ресурсами;</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423DE1" w:rsidRPr="000312B3" w:rsidRDefault="00423DE1" w:rsidP="009937E9">
      <w:pPr>
        <w:spacing w:line="240" w:lineRule="auto"/>
        <w:jc w:val="center"/>
        <w:rPr>
          <w:rFonts w:ascii="Times New Roman" w:hAnsi="Times New Roman" w:cs="Times New Roman"/>
          <w:sz w:val="26"/>
          <w:szCs w:val="26"/>
        </w:rPr>
      </w:pPr>
      <w:r w:rsidRPr="000312B3">
        <w:rPr>
          <w:rFonts w:ascii="Times New Roman" w:hAnsi="Times New Roman" w:cs="Times New Roman"/>
          <w:sz w:val="26"/>
          <w:szCs w:val="26"/>
        </w:rPr>
        <w:t>3. Организация работ</w:t>
      </w:r>
    </w:p>
    <w:p w:rsidR="009937E9" w:rsidRDefault="00423DE1" w:rsidP="0019484A">
      <w:pPr>
        <w:spacing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3.1. Организация управления ликвидацией аварий на объектах теплоснабжения.</w:t>
      </w:r>
    </w:p>
    <w:p w:rsidR="00423DE1" w:rsidRPr="000312B3" w:rsidRDefault="00423DE1" w:rsidP="0019484A">
      <w:pPr>
        <w:spacing w:line="240" w:lineRule="auto"/>
        <w:ind w:firstLine="851"/>
        <w:jc w:val="both"/>
        <w:rPr>
          <w:rFonts w:ascii="Times New Roman" w:hAnsi="Times New Roman" w:cs="Times New Roman"/>
          <w:sz w:val="26"/>
          <w:szCs w:val="26"/>
        </w:rPr>
      </w:pPr>
      <w:r w:rsidRPr="00980BE2">
        <w:rPr>
          <w:rFonts w:ascii="Times New Roman" w:hAnsi="Times New Roman" w:cs="Times New Roman"/>
          <w:sz w:val="26"/>
          <w:szCs w:val="26"/>
        </w:rPr>
        <w:lastRenderedPageBreak/>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w:t>
      </w:r>
      <w:r w:rsidRPr="000312B3">
        <w:rPr>
          <w:rFonts w:ascii="Times New Roman" w:hAnsi="Times New Roman" w:cs="Times New Roman"/>
          <w:sz w:val="26"/>
          <w:szCs w:val="26"/>
        </w:rPr>
        <w:t xml:space="preserve"> безопасности на территории </w:t>
      </w:r>
      <w:r w:rsidR="009937E9">
        <w:rPr>
          <w:rFonts w:ascii="Times New Roman" w:hAnsi="Times New Roman" w:cs="Times New Roman"/>
          <w:sz w:val="26"/>
          <w:szCs w:val="26"/>
        </w:rPr>
        <w:t>Талашкинского сельского поселения Смоленского района Смоленской области</w:t>
      </w:r>
      <w:r w:rsidRPr="000312B3">
        <w:rPr>
          <w:rFonts w:ascii="Times New Roman" w:hAnsi="Times New Roman" w:cs="Times New Roman"/>
          <w:sz w:val="26"/>
          <w:szCs w:val="26"/>
        </w:rPr>
        <w:t>, на объектовом уровне - руководитель организации, осуществляющей эксплуатацию объекта.</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Органами повседневного управления территориальной подсистемы являются:</w:t>
      </w:r>
    </w:p>
    <w:p w:rsidR="00423DE1" w:rsidRPr="000312B3" w:rsidRDefault="005E417A" w:rsidP="0019484A">
      <w:pPr>
        <w:spacing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423DE1" w:rsidRPr="000312B3">
        <w:rPr>
          <w:rFonts w:ascii="Times New Roman" w:hAnsi="Times New Roman" w:cs="Times New Roman"/>
          <w:sz w:val="26"/>
          <w:szCs w:val="26"/>
        </w:rPr>
        <w:t>на муниципальном уровне - ЕДДС по вопросам сбора, обработки и обмена информацией, оперативного реагирования и координации совместных действий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423DE1" w:rsidRPr="000312B3" w:rsidRDefault="005E417A" w:rsidP="0019484A">
      <w:pPr>
        <w:spacing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423DE1" w:rsidRPr="000312B3">
        <w:rPr>
          <w:rFonts w:ascii="Times New Roman" w:hAnsi="Times New Roman" w:cs="Times New Roman"/>
          <w:sz w:val="26"/>
          <w:szCs w:val="26"/>
        </w:rPr>
        <w:t>на объектовом уровне - дежурно-диспетчерская служба организации.</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3.2. Силы и средства для ликвидации аварий на объектах теплоснабжения.</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В режиме повседневной деятельности на объектах теплоснабжения осуществляется дежурство специалистов.</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Время готовности к работам по ликвидации аварии - 45 мин.</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Для ликвидации аварий создаются и используются:</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xml:space="preserve">- Резервы финансовых и материальных ресурсов </w:t>
      </w:r>
      <w:r w:rsidR="009937E9">
        <w:rPr>
          <w:rFonts w:ascii="Times New Roman" w:hAnsi="Times New Roman" w:cs="Times New Roman"/>
          <w:sz w:val="26"/>
          <w:szCs w:val="26"/>
        </w:rPr>
        <w:t>Талашкинского сельского поселения Смоленского района Смоленской области</w:t>
      </w:r>
      <w:r w:rsidRPr="000312B3">
        <w:rPr>
          <w:rFonts w:ascii="Times New Roman" w:hAnsi="Times New Roman" w:cs="Times New Roman"/>
          <w:sz w:val="26"/>
          <w:szCs w:val="26"/>
        </w:rPr>
        <w:t>;</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312B3">
        <w:rPr>
          <w:rFonts w:ascii="Times New Roman" w:hAnsi="Times New Roman" w:cs="Times New Roman"/>
          <w:sz w:val="26"/>
          <w:szCs w:val="26"/>
        </w:rPr>
        <w:t>- Резервы финансовых материальных ресурсов организаций;</w:t>
      </w:r>
    </w:p>
    <w:p w:rsidR="00423DE1" w:rsidRPr="000312B3" w:rsidRDefault="00423DE1" w:rsidP="0019484A">
      <w:pPr>
        <w:spacing w:line="240" w:lineRule="auto"/>
        <w:ind w:firstLine="851"/>
        <w:contextualSpacing/>
        <w:jc w:val="both"/>
        <w:rPr>
          <w:rFonts w:ascii="Times New Roman" w:hAnsi="Times New Roman" w:cs="Times New Roman"/>
          <w:sz w:val="26"/>
          <w:szCs w:val="26"/>
        </w:rPr>
      </w:pPr>
      <w:r w:rsidRPr="000915AC">
        <w:rPr>
          <w:rFonts w:ascii="Times New Roman" w:hAnsi="Times New Roman" w:cs="Times New Roman"/>
          <w:sz w:val="26"/>
          <w:szCs w:val="26"/>
        </w:rPr>
        <w:t xml:space="preserve">- </w:t>
      </w:r>
      <w:r>
        <w:rPr>
          <w:rFonts w:ascii="Times New Roman" w:hAnsi="Times New Roman" w:cs="Times New Roman"/>
          <w:sz w:val="26"/>
          <w:szCs w:val="26"/>
        </w:rPr>
        <w:t xml:space="preserve">Схемы теплоснабжения поселений </w:t>
      </w:r>
      <w:r w:rsidR="009937E9">
        <w:rPr>
          <w:rFonts w:ascii="Times New Roman" w:hAnsi="Times New Roman" w:cs="Times New Roman"/>
          <w:sz w:val="26"/>
          <w:szCs w:val="26"/>
        </w:rPr>
        <w:t>Смоленского района</w:t>
      </w:r>
      <w:r w:rsidRPr="000915AC">
        <w:rPr>
          <w:rFonts w:ascii="Times New Roman" w:hAnsi="Times New Roman" w:cs="Times New Roman"/>
          <w:color w:val="000000" w:themeColor="text1"/>
          <w:sz w:val="26"/>
          <w:szCs w:val="26"/>
        </w:rPr>
        <w:t xml:space="preserve"> </w:t>
      </w:r>
      <w:r w:rsidRPr="000915AC">
        <w:rPr>
          <w:rFonts w:ascii="Times New Roman" w:hAnsi="Times New Roman" w:cs="Times New Roman"/>
          <w:sz w:val="26"/>
          <w:szCs w:val="26"/>
        </w:rPr>
        <w:t>для занесения оперативных данных с целью принятия своевременного решения по переключению потребителей в зоне аварийной ситуации.</w:t>
      </w:r>
    </w:p>
    <w:p w:rsidR="00423DE1" w:rsidRPr="000312B3" w:rsidRDefault="00423DE1" w:rsidP="0019484A">
      <w:pPr>
        <w:spacing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Объемы резервов финансовых ресурсов (резервных фондов) для </w:t>
      </w:r>
      <w:r w:rsidR="009937E9">
        <w:rPr>
          <w:rFonts w:ascii="Times New Roman" w:hAnsi="Times New Roman" w:cs="Times New Roman"/>
          <w:sz w:val="26"/>
          <w:szCs w:val="26"/>
        </w:rPr>
        <w:t xml:space="preserve">Смоленского района </w:t>
      </w:r>
      <w:r w:rsidRPr="000312B3">
        <w:rPr>
          <w:rFonts w:ascii="Times New Roman" w:hAnsi="Times New Roman" w:cs="Times New Roman"/>
          <w:sz w:val="26"/>
          <w:szCs w:val="26"/>
        </w:rPr>
        <w:t>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3.3. Порядок действий по ликвидации аварий на объектах теплоснабжения.</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О причинах аварии, масштабах и возможных последствиях, планируемых сроках </w:t>
      </w:r>
      <w:proofErr w:type="gramStart"/>
      <w:r w:rsidRPr="000312B3">
        <w:rPr>
          <w:rFonts w:ascii="Times New Roman" w:hAnsi="Times New Roman" w:cs="Times New Roman"/>
          <w:sz w:val="26"/>
          <w:szCs w:val="26"/>
        </w:rPr>
        <w:t>ремонтно-восстановительных работ, привлекаемых силах и средствах руководитель работ информирует</w:t>
      </w:r>
      <w:proofErr w:type="gramEnd"/>
      <w:r w:rsidRPr="000312B3">
        <w:rPr>
          <w:rFonts w:ascii="Times New Roman" w:hAnsi="Times New Roman" w:cs="Times New Roman"/>
          <w:sz w:val="26"/>
          <w:szCs w:val="26"/>
        </w:rPr>
        <w:t xml:space="preserve"> диспетчера ЕДДС не позднее 10 минут с момента происшествия, чрезвычайной ситуации (далее - ЧС),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дминистрацию </w:t>
      </w:r>
      <w:r w:rsidR="009937E9">
        <w:rPr>
          <w:rFonts w:ascii="Times New Roman" w:hAnsi="Times New Roman" w:cs="Times New Roman"/>
          <w:sz w:val="26"/>
          <w:szCs w:val="26"/>
        </w:rPr>
        <w:t>Талашкинского сельского поселения Смоленского района Смоленской области</w:t>
      </w:r>
      <w:r w:rsidRPr="000312B3">
        <w:rPr>
          <w:rFonts w:ascii="Times New Roman" w:hAnsi="Times New Roman" w:cs="Times New Roman"/>
          <w:sz w:val="26"/>
          <w:szCs w:val="26"/>
        </w:rPr>
        <w:t>.</w:t>
      </w:r>
    </w:p>
    <w:p w:rsidR="00423DE1" w:rsidRPr="000312B3" w:rsidRDefault="00423DE1" w:rsidP="009937E9">
      <w:pPr>
        <w:spacing w:after="0"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О сложившейся обстановке </w:t>
      </w:r>
      <w:r>
        <w:rPr>
          <w:rFonts w:ascii="Times New Roman" w:hAnsi="Times New Roman" w:cs="Times New Roman"/>
          <w:sz w:val="26"/>
          <w:szCs w:val="26"/>
        </w:rPr>
        <w:t>А</w:t>
      </w:r>
      <w:r w:rsidRPr="000312B3">
        <w:rPr>
          <w:rFonts w:ascii="Times New Roman" w:hAnsi="Times New Roman" w:cs="Times New Roman"/>
          <w:sz w:val="26"/>
          <w:szCs w:val="26"/>
        </w:rPr>
        <w:t>дминистрация</w:t>
      </w:r>
      <w:r w:rsidR="009937E9">
        <w:rPr>
          <w:rFonts w:ascii="Times New Roman" w:hAnsi="Times New Roman" w:cs="Times New Roman"/>
          <w:sz w:val="26"/>
          <w:szCs w:val="26"/>
        </w:rPr>
        <w:t xml:space="preserve"> </w:t>
      </w:r>
      <w:r w:rsidR="009937E9">
        <w:rPr>
          <w:rFonts w:ascii="Times New Roman" w:hAnsi="Times New Roman" w:cs="Times New Roman"/>
          <w:sz w:val="26"/>
          <w:szCs w:val="26"/>
        </w:rPr>
        <w:t>Талашкинского сельского поселения Смоленского района Смоленской области</w:t>
      </w:r>
      <w:r w:rsidRPr="000312B3">
        <w:rPr>
          <w:rFonts w:ascii="Times New Roman" w:hAnsi="Times New Roman" w:cs="Times New Roman"/>
          <w:sz w:val="26"/>
          <w:szCs w:val="26"/>
        </w:rPr>
        <w:t xml:space="preserve"> информирует население через средства массовой информации, а также посредством размещения информации на официальном сайте </w:t>
      </w:r>
      <w:r>
        <w:rPr>
          <w:rFonts w:ascii="Times New Roman" w:hAnsi="Times New Roman" w:cs="Times New Roman"/>
          <w:sz w:val="26"/>
          <w:szCs w:val="26"/>
        </w:rPr>
        <w:t>А</w:t>
      </w:r>
      <w:r w:rsidRPr="000312B3">
        <w:rPr>
          <w:rFonts w:ascii="Times New Roman" w:hAnsi="Times New Roman" w:cs="Times New Roman"/>
          <w:sz w:val="26"/>
          <w:szCs w:val="26"/>
        </w:rPr>
        <w:t xml:space="preserve">дминистрации </w:t>
      </w:r>
      <w:r w:rsidR="009937E9">
        <w:rPr>
          <w:rFonts w:ascii="Times New Roman" w:hAnsi="Times New Roman" w:cs="Times New Roman"/>
          <w:sz w:val="26"/>
          <w:szCs w:val="26"/>
        </w:rPr>
        <w:t>Талашкинского сельского поселения Смоленского района Смоленской области</w:t>
      </w:r>
      <w:r w:rsidR="009937E9" w:rsidRPr="000312B3">
        <w:rPr>
          <w:rFonts w:ascii="Times New Roman" w:hAnsi="Times New Roman" w:cs="Times New Roman"/>
          <w:sz w:val="26"/>
          <w:szCs w:val="26"/>
        </w:rPr>
        <w:t xml:space="preserve"> </w:t>
      </w:r>
      <w:r w:rsidRPr="000312B3">
        <w:rPr>
          <w:rFonts w:ascii="Times New Roman" w:hAnsi="Times New Roman" w:cs="Times New Roman"/>
          <w:sz w:val="26"/>
          <w:szCs w:val="26"/>
        </w:rPr>
        <w:t>в сети Интернет.</w:t>
      </w:r>
    </w:p>
    <w:p w:rsidR="00423DE1" w:rsidRPr="000312B3" w:rsidRDefault="00423DE1" w:rsidP="0019484A">
      <w:pPr>
        <w:spacing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t xml:space="preserve">В случае необходимости привлечения дополнительных сил и средств руководитель работ докладывает Главе </w:t>
      </w:r>
      <w:r w:rsidR="009937E9">
        <w:rPr>
          <w:rFonts w:ascii="Times New Roman" w:hAnsi="Times New Roman" w:cs="Times New Roman"/>
          <w:sz w:val="26"/>
          <w:szCs w:val="26"/>
        </w:rPr>
        <w:t>муниципального образования «Смоленский район» Смоленской области</w:t>
      </w:r>
      <w:r w:rsidRPr="000312B3">
        <w:rPr>
          <w:rFonts w:ascii="Times New Roman" w:hAnsi="Times New Roman" w:cs="Times New Roman"/>
          <w:sz w:val="26"/>
          <w:szCs w:val="26"/>
        </w:rPr>
        <w:t xml:space="preserve">, </w:t>
      </w:r>
      <w:r w:rsidRPr="000312B3">
        <w:rPr>
          <w:rFonts w:ascii="Times New Roman" w:hAnsi="Times New Roman" w:cs="Times New Roman"/>
          <w:color w:val="000000" w:themeColor="text1"/>
          <w:sz w:val="26"/>
          <w:szCs w:val="26"/>
        </w:rPr>
        <w:t>председателю комиссии по предупреждению и ликвидации чрезвычайных ситуаций и обеспечению пожарной безопасности</w:t>
      </w:r>
      <w:r w:rsidRPr="000312B3">
        <w:rPr>
          <w:rFonts w:ascii="Times New Roman" w:hAnsi="Times New Roman" w:cs="Times New Roman"/>
          <w:sz w:val="26"/>
          <w:szCs w:val="26"/>
        </w:rPr>
        <w:t>, диспетчеру ЕДДС.</w:t>
      </w:r>
    </w:p>
    <w:p w:rsidR="00423DE1" w:rsidRPr="000312B3" w:rsidRDefault="00423DE1" w:rsidP="0019484A">
      <w:pPr>
        <w:spacing w:line="240" w:lineRule="auto"/>
        <w:ind w:firstLine="851"/>
        <w:jc w:val="both"/>
        <w:rPr>
          <w:rFonts w:ascii="Times New Roman" w:hAnsi="Times New Roman" w:cs="Times New Roman"/>
          <w:sz w:val="26"/>
          <w:szCs w:val="26"/>
        </w:rPr>
      </w:pPr>
      <w:r w:rsidRPr="000312B3">
        <w:rPr>
          <w:rFonts w:ascii="Times New Roman" w:hAnsi="Times New Roman" w:cs="Times New Roman"/>
          <w:sz w:val="26"/>
          <w:szCs w:val="26"/>
        </w:rPr>
        <w:lastRenderedPageBreak/>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w:t>
      </w:r>
      <w:r w:rsidRPr="000915AC">
        <w:rPr>
          <w:rFonts w:ascii="Times New Roman" w:hAnsi="Times New Roman" w:cs="Times New Roman"/>
          <w:color w:val="000000" w:themeColor="text1"/>
          <w:sz w:val="26"/>
          <w:szCs w:val="26"/>
        </w:rPr>
        <w:t>комиссия по предупреждению и ликвидации чрезвычайных ситуаций и обеспечению пожарной безопасности</w:t>
      </w:r>
      <w:r w:rsidRPr="000915AC">
        <w:rPr>
          <w:rFonts w:ascii="Times New Roman" w:hAnsi="Times New Roman" w:cs="Times New Roman"/>
          <w:sz w:val="26"/>
          <w:szCs w:val="26"/>
        </w:rPr>
        <w:t xml:space="preserve"> </w:t>
      </w:r>
      <w:r w:rsidR="009937E9">
        <w:rPr>
          <w:rFonts w:ascii="Times New Roman" w:hAnsi="Times New Roman" w:cs="Times New Roman"/>
          <w:sz w:val="26"/>
          <w:szCs w:val="26"/>
        </w:rPr>
        <w:t>Смоленского</w:t>
      </w:r>
      <w:r>
        <w:rPr>
          <w:rFonts w:ascii="Times New Roman" w:hAnsi="Times New Roman" w:cs="Times New Roman"/>
          <w:sz w:val="26"/>
          <w:szCs w:val="26"/>
        </w:rPr>
        <w:t xml:space="preserve"> района.</w:t>
      </w:r>
    </w:p>
    <w:p w:rsidR="00423DE1" w:rsidRPr="000312B3" w:rsidRDefault="00423DE1" w:rsidP="009937E9">
      <w:pPr>
        <w:spacing w:line="240" w:lineRule="auto"/>
        <w:ind w:firstLine="851"/>
        <w:jc w:val="center"/>
        <w:rPr>
          <w:rFonts w:ascii="Times New Roman" w:hAnsi="Times New Roman" w:cs="Times New Roman"/>
          <w:sz w:val="26"/>
          <w:szCs w:val="26"/>
        </w:rPr>
      </w:pPr>
      <w:r w:rsidRPr="000312B3">
        <w:rPr>
          <w:rFonts w:ascii="Times New Roman" w:hAnsi="Times New Roman" w:cs="Times New Roman"/>
          <w:sz w:val="26"/>
          <w:szCs w:val="26"/>
        </w:rPr>
        <w:t>Риски возникновения аварий, масштабы и последствия:</w:t>
      </w:r>
    </w:p>
    <w:tbl>
      <w:tblPr>
        <w:tblW w:w="0" w:type="auto"/>
        <w:tblCellSpacing w:w="15" w:type="dxa"/>
        <w:tblInd w:w="-104" w:type="dxa"/>
        <w:tblCellMar>
          <w:top w:w="15" w:type="dxa"/>
          <w:left w:w="15" w:type="dxa"/>
          <w:bottom w:w="15" w:type="dxa"/>
          <w:right w:w="15" w:type="dxa"/>
        </w:tblCellMar>
        <w:tblLook w:val="04A0" w:firstRow="1" w:lastRow="0" w:firstColumn="1" w:lastColumn="0" w:noHBand="0" w:noVBand="1"/>
      </w:tblPr>
      <w:tblGrid>
        <w:gridCol w:w="1942"/>
        <w:gridCol w:w="2389"/>
        <w:gridCol w:w="2332"/>
        <w:gridCol w:w="2095"/>
        <w:gridCol w:w="1634"/>
      </w:tblGrid>
      <w:tr w:rsidR="00423DE1" w:rsidRPr="00CD2D63" w:rsidTr="009937E9">
        <w:trPr>
          <w:trHeight w:val="15"/>
          <w:tblCellSpacing w:w="15" w:type="dxa"/>
        </w:trPr>
        <w:tc>
          <w:tcPr>
            <w:tcW w:w="1897" w:type="dxa"/>
            <w:vAlign w:val="center"/>
            <w:hideMark/>
          </w:tcPr>
          <w:p w:rsidR="00423DE1" w:rsidRPr="00CD2D63" w:rsidRDefault="00423DE1" w:rsidP="0019484A">
            <w:pPr>
              <w:spacing w:line="240" w:lineRule="auto"/>
              <w:rPr>
                <w:sz w:val="2"/>
                <w:szCs w:val="24"/>
              </w:rPr>
            </w:pPr>
          </w:p>
        </w:tc>
        <w:tc>
          <w:tcPr>
            <w:tcW w:w="2359" w:type="dxa"/>
            <w:vAlign w:val="center"/>
            <w:hideMark/>
          </w:tcPr>
          <w:p w:rsidR="00423DE1" w:rsidRPr="00CD2D63" w:rsidRDefault="00423DE1" w:rsidP="0019484A">
            <w:pPr>
              <w:spacing w:line="240" w:lineRule="auto"/>
              <w:rPr>
                <w:sz w:val="2"/>
                <w:szCs w:val="24"/>
              </w:rPr>
            </w:pPr>
          </w:p>
        </w:tc>
        <w:tc>
          <w:tcPr>
            <w:tcW w:w="2302" w:type="dxa"/>
            <w:vAlign w:val="center"/>
            <w:hideMark/>
          </w:tcPr>
          <w:p w:rsidR="00423DE1" w:rsidRPr="00CD2D63" w:rsidRDefault="00423DE1" w:rsidP="0019484A">
            <w:pPr>
              <w:spacing w:line="240" w:lineRule="auto"/>
              <w:rPr>
                <w:sz w:val="2"/>
                <w:szCs w:val="24"/>
              </w:rPr>
            </w:pPr>
          </w:p>
        </w:tc>
        <w:tc>
          <w:tcPr>
            <w:tcW w:w="2065" w:type="dxa"/>
            <w:vAlign w:val="center"/>
            <w:hideMark/>
          </w:tcPr>
          <w:p w:rsidR="00423DE1" w:rsidRPr="00CD2D63" w:rsidRDefault="00423DE1" w:rsidP="0019484A">
            <w:pPr>
              <w:spacing w:line="240" w:lineRule="auto"/>
              <w:rPr>
                <w:sz w:val="2"/>
                <w:szCs w:val="24"/>
              </w:rPr>
            </w:pPr>
          </w:p>
        </w:tc>
        <w:tc>
          <w:tcPr>
            <w:tcW w:w="1589" w:type="dxa"/>
            <w:vAlign w:val="center"/>
            <w:hideMark/>
          </w:tcPr>
          <w:p w:rsidR="00423DE1" w:rsidRPr="00CD2D63" w:rsidRDefault="00423DE1" w:rsidP="0019484A">
            <w:pPr>
              <w:spacing w:line="240" w:lineRule="auto"/>
              <w:rPr>
                <w:sz w:val="2"/>
                <w:szCs w:val="24"/>
              </w:rPr>
            </w:pPr>
          </w:p>
        </w:tc>
      </w:tr>
      <w:tr w:rsidR="00423DE1" w:rsidRPr="000915AC" w:rsidTr="009937E9">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Вид аварии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Причина аварии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Масштаб аварии и последствия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Уровень реагирования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Примечание </w:t>
            </w:r>
          </w:p>
        </w:tc>
      </w:tr>
      <w:tr w:rsidR="00423DE1" w:rsidRPr="000915AC" w:rsidTr="009937E9">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Остановка котельной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электроэнергии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Прекращение циркуляции воды в системе отопления всех потребителей, понижение температуры в зданиях и жилых домах, размораживание тепловых сетей и отопительных батарей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муниципальный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r>
      <w:tr w:rsidR="00423DE1" w:rsidRPr="000915AC" w:rsidTr="009937E9">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Остановка котельной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топлива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горячей воды в систему отопления всех потребителей, понижение температуры в зданиях и жилых домах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объектовый (локальный)</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r>
      <w:tr w:rsidR="00423DE1" w:rsidRPr="000915AC" w:rsidTr="009937E9">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Порыв тепловых сетей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Предельный износ, гидродинамические удары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Прекращение подачи горячей воды в систему отопления всех потребителей, понижение температуры в зданиях и жилых домах, размораживание тепловых сетей и отопительных батарей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муниципальный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r>
      <w:tr w:rsidR="00423DE1" w:rsidRPr="000915AC" w:rsidTr="009937E9">
        <w:trPr>
          <w:tblCellSpacing w:w="15" w:type="dxa"/>
        </w:trPr>
        <w:tc>
          <w:tcPr>
            <w:tcW w:w="18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Порыв сетей водоснабжения </w:t>
            </w:r>
          </w:p>
        </w:tc>
        <w:tc>
          <w:tcPr>
            <w:tcW w:w="235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Предельный износ, повреждение на трассе </w:t>
            </w:r>
          </w:p>
        </w:tc>
        <w:tc>
          <w:tcPr>
            <w:tcW w:w="23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Прекращение циркуляции в системе водо- и теплоснабжения </w:t>
            </w:r>
          </w:p>
        </w:tc>
        <w:tc>
          <w:tcPr>
            <w:tcW w:w="206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муниципальный </w:t>
            </w:r>
          </w:p>
        </w:tc>
        <w:tc>
          <w:tcPr>
            <w:tcW w:w="158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r>
    </w:tbl>
    <w:p w:rsidR="00423DE1" w:rsidRPr="000915AC" w:rsidRDefault="00423DE1" w:rsidP="009937E9">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lastRenderedPageBreak/>
        <w:t>Расчеты допустимого времени устранения технологических нарушений:</w:t>
      </w:r>
      <w:r w:rsidRPr="000915AC">
        <w:rPr>
          <w:rFonts w:ascii="Times New Roman" w:hAnsi="Times New Roman" w:cs="Times New Roman"/>
          <w:sz w:val="24"/>
          <w:szCs w:val="24"/>
        </w:rPr>
        <w:br/>
      </w:r>
      <w:r w:rsidRPr="000915AC">
        <w:rPr>
          <w:rFonts w:ascii="Times New Roman" w:hAnsi="Times New Roman" w:cs="Times New Roman"/>
          <w:sz w:val="24"/>
          <w:szCs w:val="24"/>
        </w:rPr>
        <w:br/>
        <w:t>а) на объектах водоснабжения: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7"/>
        <w:gridCol w:w="3911"/>
        <w:gridCol w:w="2063"/>
        <w:gridCol w:w="1878"/>
        <w:gridCol w:w="1523"/>
      </w:tblGrid>
      <w:tr w:rsidR="00423DE1" w:rsidRPr="000915AC" w:rsidTr="005E417A">
        <w:trPr>
          <w:trHeight w:val="15"/>
          <w:tblCellSpacing w:w="15" w:type="dxa"/>
        </w:trPr>
        <w:tc>
          <w:tcPr>
            <w:tcW w:w="554"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3881"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2033"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848"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478" w:type="dxa"/>
            <w:vAlign w:val="center"/>
            <w:hideMark/>
          </w:tcPr>
          <w:p w:rsidR="00423DE1" w:rsidRPr="000915AC" w:rsidRDefault="00423DE1" w:rsidP="0019484A">
            <w:pPr>
              <w:spacing w:line="240" w:lineRule="auto"/>
              <w:rPr>
                <w:rFonts w:ascii="Times New Roman" w:hAnsi="Times New Roman" w:cs="Times New Roman"/>
                <w:sz w:val="24"/>
                <w:szCs w:val="24"/>
              </w:rPr>
            </w:pP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N </w:t>
            </w:r>
            <w:proofErr w:type="gramStart"/>
            <w:r w:rsidRPr="000915AC">
              <w:rPr>
                <w:rFonts w:ascii="Times New Roman" w:hAnsi="Times New Roman" w:cs="Times New Roman"/>
                <w:sz w:val="24"/>
                <w:szCs w:val="24"/>
              </w:rPr>
              <w:t>п</w:t>
            </w:r>
            <w:proofErr w:type="gramEnd"/>
            <w:r w:rsidRPr="000915AC">
              <w:rPr>
                <w:rFonts w:ascii="Times New Roman" w:hAnsi="Times New Roman" w:cs="Times New Roman"/>
                <w:sz w:val="24"/>
                <w:szCs w:val="24"/>
              </w:rPr>
              <w:t xml:space="preserve">/п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Наименование технологического нарушения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Диаметр труб, </w:t>
            </w:r>
            <w:proofErr w:type="gramStart"/>
            <w:r w:rsidRPr="000915AC">
              <w:rPr>
                <w:rFonts w:ascii="Times New Roman" w:hAnsi="Times New Roman" w:cs="Times New Roman"/>
                <w:sz w:val="24"/>
                <w:szCs w:val="24"/>
              </w:rPr>
              <w:t>мм</w:t>
            </w:r>
            <w:proofErr w:type="gramEnd"/>
            <w:r w:rsidRPr="000915AC">
              <w:rPr>
                <w:rFonts w:ascii="Times New Roman" w:hAnsi="Times New Roman" w:cs="Times New Roman"/>
                <w:sz w:val="24"/>
                <w:szCs w:val="24"/>
              </w:rPr>
              <w:t xml:space="preserve"> </w:t>
            </w:r>
          </w:p>
        </w:tc>
        <w:tc>
          <w:tcPr>
            <w:tcW w:w="3326"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Время устранения, </w:t>
            </w:r>
            <w:proofErr w:type="gramStart"/>
            <w:r w:rsidRPr="000915AC">
              <w:rPr>
                <w:rFonts w:ascii="Times New Roman" w:hAnsi="Times New Roman" w:cs="Times New Roman"/>
                <w:sz w:val="24"/>
                <w:szCs w:val="24"/>
              </w:rPr>
              <w:t>ч</w:t>
            </w:r>
            <w:proofErr w:type="gramEnd"/>
            <w:r w:rsidRPr="000915AC">
              <w:rPr>
                <w:rFonts w:ascii="Times New Roman" w:hAnsi="Times New Roman" w:cs="Times New Roman"/>
                <w:sz w:val="24"/>
                <w:szCs w:val="24"/>
              </w:rPr>
              <w:t xml:space="preserve">, при глубине заложения труб, м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до 2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более 2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1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водоснабжения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до 400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8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12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2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водоснабжения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св. 400 до 1000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12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3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водоснабжения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св. 1000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24 </w:t>
            </w:r>
          </w:p>
        </w:tc>
      </w:tr>
    </w:tbl>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br/>
        <w:t>б) на объектах теплоснабжения: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7"/>
        <w:gridCol w:w="2617"/>
        <w:gridCol w:w="1508"/>
        <w:gridCol w:w="1508"/>
        <w:gridCol w:w="1139"/>
        <w:gridCol w:w="1139"/>
        <w:gridCol w:w="1523"/>
      </w:tblGrid>
      <w:tr w:rsidR="00423DE1" w:rsidRPr="000915AC" w:rsidTr="005E417A">
        <w:trPr>
          <w:trHeight w:val="15"/>
          <w:tblCellSpacing w:w="15" w:type="dxa"/>
        </w:trPr>
        <w:tc>
          <w:tcPr>
            <w:tcW w:w="554"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2587"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478"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478"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109"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109" w:type="dxa"/>
            <w:vAlign w:val="center"/>
            <w:hideMark/>
          </w:tcPr>
          <w:p w:rsidR="00423DE1" w:rsidRPr="000915AC" w:rsidRDefault="00423DE1" w:rsidP="0019484A">
            <w:pPr>
              <w:spacing w:line="240" w:lineRule="auto"/>
              <w:rPr>
                <w:rFonts w:ascii="Times New Roman" w:hAnsi="Times New Roman" w:cs="Times New Roman"/>
                <w:sz w:val="24"/>
                <w:szCs w:val="24"/>
              </w:rPr>
            </w:pPr>
          </w:p>
        </w:tc>
        <w:tc>
          <w:tcPr>
            <w:tcW w:w="1478" w:type="dxa"/>
            <w:vAlign w:val="center"/>
            <w:hideMark/>
          </w:tcPr>
          <w:p w:rsidR="00423DE1" w:rsidRPr="000915AC" w:rsidRDefault="00423DE1" w:rsidP="0019484A">
            <w:pPr>
              <w:spacing w:line="240" w:lineRule="auto"/>
              <w:rPr>
                <w:rFonts w:ascii="Times New Roman" w:hAnsi="Times New Roman" w:cs="Times New Roman"/>
                <w:sz w:val="24"/>
                <w:szCs w:val="24"/>
              </w:rPr>
            </w:pP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N </w:t>
            </w:r>
            <w:proofErr w:type="gramStart"/>
            <w:r w:rsidRPr="000915AC">
              <w:rPr>
                <w:rFonts w:ascii="Times New Roman" w:hAnsi="Times New Roman" w:cs="Times New Roman"/>
                <w:sz w:val="24"/>
                <w:szCs w:val="24"/>
              </w:rPr>
              <w:t>п</w:t>
            </w:r>
            <w:proofErr w:type="gramEnd"/>
            <w:r w:rsidRPr="000915AC">
              <w:rPr>
                <w:rFonts w:ascii="Times New Roman" w:hAnsi="Times New Roman" w:cs="Times New Roman"/>
                <w:sz w:val="24"/>
                <w:szCs w:val="24"/>
              </w:rPr>
              <w:t xml:space="preserve">/п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Наименование технологического нарушения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Время на устранение </w:t>
            </w:r>
          </w:p>
        </w:tc>
        <w:tc>
          <w:tcPr>
            <w:tcW w:w="5174"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Ожидаемая температура в жилых помещениях при температуре наружного воздуха, C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line="240" w:lineRule="auto"/>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0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-20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более -20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1.</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2 часа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2.</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4 часа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18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3.</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6 часов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r>
      <w:tr w:rsidR="00423DE1" w:rsidRPr="000915AC" w:rsidTr="005E417A">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4.</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Отключение отопления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t xml:space="preserve">8 часов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15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Pr="000915AC" w:rsidRDefault="00423DE1" w:rsidP="0019484A">
            <w:pPr>
              <w:spacing w:before="100" w:beforeAutospacing="1" w:after="100" w:afterAutospacing="1" w:line="240" w:lineRule="auto"/>
              <w:jc w:val="center"/>
              <w:rPr>
                <w:rFonts w:ascii="Times New Roman" w:hAnsi="Times New Roman" w:cs="Times New Roman"/>
                <w:sz w:val="24"/>
                <w:szCs w:val="24"/>
              </w:rPr>
            </w:pPr>
            <w:r w:rsidRPr="000915AC">
              <w:rPr>
                <w:rFonts w:ascii="Times New Roman" w:hAnsi="Times New Roman" w:cs="Times New Roman"/>
                <w:sz w:val="24"/>
                <w:szCs w:val="24"/>
              </w:rPr>
              <w:t xml:space="preserve">10 </w:t>
            </w:r>
          </w:p>
        </w:tc>
      </w:tr>
    </w:tbl>
    <w:p w:rsidR="00423DE1" w:rsidRPr="000915AC" w:rsidRDefault="00423DE1" w:rsidP="0019484A">
      <w:pPr>
        <w:spacing w:before="100" w:beforeAutospacing="1" w:after="100" w:afterAutospacing="1" w:line="240" w:lineRule="auto"/>
        <w:rPr>
          <w:rFonts w:ascii="Times New Roman" w:hAnsi="Times New Roman" w:cs="Times New Roman"/>
          <w:sz w:val="24"/>
          <w:szCs w:val="24"/>
        </w:rPr>
      </w:pPr>
      <w:r w:rsidRPr="000915AC">
        <w:rPr>
          <w:rFonts w:ascii="Times New Roman" w:hAnsi="Times New Roman" w:cs="Times New Roman"/>
          <w:sz w:val="24"/>
          <w:szCs w:val="24"/>
        </w:rPr>
        <w:br/>
      </w:r>
    </w:p>
    <w:p w:rsidR="00423DE1" w:rsidRPr="000915AC" w:rsidRDefault="00423DE1" w:rsidP="0019484A">
      <w:pPr>
        <w:spacing w:line="240" w:lineRule="auto"/>
        <w:rPr>
          <w:rFonts w:ascii="Times New Roman" w:hAnsi="Times New Roman" w:cs="Times New Roman"/>
          <w:sz w:val="24"/>
          <w:szCs w:val="24"/>
        </w:rPr>
      </w:pPr>
    </w:p>
    <w:p w:rsidR="00423DE1" w:rsidRPr="000915AC" w:rsidRDefault="00423DE1" w:rsidP="0019484A">
      <w:pPr>
        <w:spacing w:line="240" w:lineRule="auto"/>
        <w:rPr>
          <w:rFonts w:ascii="Times New Roman" w:hAnsi="Times New Roman" w:cs="Times New Roman"/>
          <w:sz w:val="24"/>
          <w:szCs w:val="24"/>
        </w:rPr>
      </w:pPr>
    </w:p>
    <w:p w:rsidR="00423DE1" w:rsidRPr="000915AC" w:rsidRDefault="00423DE1" w:rsidP="0019484A">
      <w:pPr>
        <w:spacing w:line="240" w:lineRule="auto"/>
        <w:rPr>
          <w:rFonts w:ascii="Times New Roman" w:hAnsi="Times New Roman" w:cs="Times New Roman"/>
          <w:sz w:val="24"/>
          <w:szCs w:val="24"/>
        </w:rPr>
      </w:pPr>
    </w:p>
    <w:p w:rsidR="00423DE1" w:rsidRDefault="00423DE1" w:rsidP="0019484A">
      <w:pPr>
        <w:pStyle w:val="formattext"/>
      </w:pPr>
    </w:p>
    <w:p w:rsidR="005E48D4" w:rsidRDefault="005E48D4" w:rsidP="0019484A">
      <w:pPr>
        <w:pStyle w:val="formattext"/>
      </w:pPr>
    </w:p>
    <w:p w:rsidR="005E48D4" w:rsidRDefault="005E48D4" w:rsidP="0019484A">
      <w:pPr>
        <w:pStyle w:val="formattext"/>
      </w:pPr>
    </w:p>
    <w:p w:rsidR="005E48D4" w:rsidRDefault="005E48D4" w:rsidP="0019484A">
      <w:pPr>
        <w:pStyle w:val="formattext"/>
      </w:pPr>
    </w:p>
    <w:p w:rsidR="005E48D4" w:rsidRDefault="005E48D4" w:rsidP="0019484A">
      <w:pPr>
        <w:pStyle w:val="formattext"/>
      </w:pPr>
    </w:p>
    <w:p w:rsidR="005E48D4" w:rsidRDefault="005E48D4" w:rsidP="0019484A">
      <w:pPr>
        <w:pStyle w:val="formattext"/>
      </w:pPr>
    </w:p>
    <w:p w:rsidR="00423DE1" w:rsidRPr="000915AC" w:rsidRDefault="00423DE1" w:rsidP="005E48D4">
      <w:pPr>
        <w:pStyle w:val="formattext"/>
        <w:ind w:left="5387"/>
        <w:jc w:val="right"/>
        <w:rPr>
          <w:sz w:val="26"/>
          <w:szCs w:val="26"/>
        </w:rPr>
      </w:pPr>
      <w:r w:rsidRPr="000915AC">
        <w:rPr>
          <w:sz w:val="26"/>
          <w:szCs w:val="26"/>
        </w:rPr>
        <w:lastRenderedPageBreak/>
        <w:t>Приложение</w:t>
      </w:r>
      <w:r w:rsidRPr="000915AC">
        <w:rPr>
          <w:sz w:val="26"/>
          <w:szCs w:val="26"/>
        </w:rPr>
        <w:br/>
        <w:t>к плану действий по ликвидации последствий аварийных ситуаций</w:t>
      </w:r>
      <w:r w:rsidRPr="000915AC">
        <w:rPr>
          <w:sz w:val="26"/>
          <w:szCs w:val="26"/>
        </w:rPr>
        <w:br/>
        <w:t xml:space="preserve">с применением </w:t>
      </w:r>
      <w:proofErr w:type="gramStart"/>
      <w:r w:rsidRPr="000915AC">
        <w:rPr>
          <w:sz w:val="26"/>
          <w:szCs w:val="26"/>
        </w:rPr>
        <w:t>электронного</w:t>
      </w:r>
      <w:proofErr w:type="gramEnd"/>
      <w:r w:rsidRPr="000915AC">
        <w:rPr>
          <w:sz w:val="26"/>
          <w:szCs w:val="26"/>
        </w:rPr>
        <w:t xml:space="preserve"> моделирования аварийных ситуаций </w:t>
      </w:r>
    </w:p>
    <w:p w:rsidR="00423DE1" w:rsidRPr="000915AC" w:rsidRDefault="00423DE1" w:rsidP="0019484A">
      <w:pPr>
        <w:pStyle w:val="headertext"/>
        <w:ind w:firstLine="708"/>
        <w:jc w:val="both"/>
        <w:rPr>
          <w:sz w:val="26"/>
          <w:szCs w:val="26"/>
        </w:rPr>
      </w:pPr>
      <w:r w:rsidRPr="000915AC">
        <w:rPr>
          <w:sz w:val="26"/>
          <w:szCs w:val="26"/>
        </w:rPr>
        <w:t xml:space="preserve">Порядок </w:t>
      </w:r>
      <w:proofErr w:type="gramStart"/>
      <w:r w:rsidRPr="000915AC">
        <w:rPr>
          <w:sz w:val="26"/>
          <w:szCs w:val="26"/>
        </w:rPr>
        <w:t>действий муниципального звена территориальной подсистемы единой государственной системы предупреждения</w:t>
      </w:r>
      <w:proofErr w:type="gramEnd"/>
      <w:r w:rsidRPr="000915AC">
        <w:rPr>
          <w:sz w:val="26"/>
          <w:szCs w:val="26"/>
        </w:rPr>
        <w:t xml:space="preserve"> и ликвидации чрезвычайных ситуаций при аварийном отключении систем жизнеобеспечения населения в жилых домах на сутки и более (в условиях критически низких температур окружающего воздуха)</w:t>
      </w:r>
    </w:p>
    <w:tbl>
      <w:tblPr>
        <w:tblW w:w="0" w:type="auto"/>
        <w:tblCellSpacing w:w="15" w:type="dxa"/>
        <w:tblInd w:w="798" w:type="dxa"/>
        <w:tblCellMar>
          <w:top w:w="15" w:type="dxa"/>
          <w:left w:w="15" w:type="dxa"/>
          <w:bottom w:w="15" w:type="dxa"/>
          <w:right w:w="15" w:type="dxa"/>
        </w:tblCellMar>
        <w:tblLook w:val="04A0" w:firstRow="1" w:lastRow="0" w:firstColumn="1" w:lastColumn="0" w:noHBand="0" w:noVBand="1"/>
      </w:tblPr>
      <w:tblGrid>
        <w:gridCol w:w="688"/>
        <w:gridCol w:w="3610"/>
        <w:gridCol w:w="2415"/>
        <w:gridCol w:w="2731"/>
      </w:tblGrid>
      <w:tr w:rsidR="00423DE1" w:rsidTr="005E48D4">
        <w:trPr>
          <w:trHeight w:val="15"/>
          <w:tblCellSpacing w:w="15" w:type="dxa"/>
        </w:trPr>
        <w:tc>
          <w:tcPr>
            <w:tcW w:w="643" w:type="dxa"/>
            <w:vAlign w:val="center"/>
            <w:hideMark/>
          </w:tcPr>
          <w:p w:rsidR="00423DE1" w:rsidRDefault="00423DE1" w:rsidP="0019484A">
            <w:pPr>
              <w:spacing w:line="240" w:lineRule="auto"/>
              <w:rPr>
                <w:sz w:val="2"/>
                <w:szCs w:val="24"/>
              </w:rPr>
            </w:pPr>
          </w:p>
        </w:tc>
        <w:tc>
          <w:tcPr>
            <w:tcW w:w="3580" w:type="dxa"/>
            <w:vAlign w:val="center"/>
            <w:hideMark/>
          </w:tcPr>
          <w:p w:rsidR="00423DE1" w:rsidRDefault="00423DE1" w:rsidP="0019484A">
            <w:pPr>
              <w:spacing w:line="240" w:lineRule="auto"/>
              <w:rPr>
                <w:sz w:val="2"/>
                <w:szCs w:val="24"/>
              </w:rPr>
            </w:pPr>
          </w:p>
        </w:tc>
        <w:tc>
          <w:tcPr>
            <w:tcW w:w="2385" w:type="dxa"/>
            <w:vAlign w:val="center"/>
            <w:hideMark/>
          </w:tcPr>
          <w:p w:rsidR="00423DE1" w:rsidRDefault="00423DE1" w:rsidP="0019484A">
            <w:pPr>
              <w:spacing w:line="240" w:lineRule="auto"/>
              <w:rPr>
                <w:sz w:val="2"/>
                <w:szCs w:val="24"/>
              </w:rPr>
            </w:pPr>
          </w:p>
        </w:tc>
        <w:tc>
          <w:tcPr>
            <w:tcW w:w="2686" w:type="dxa"/>
            <w:vAlign w:val="center"/>
            <w:hideMark/>
          </w:tcPr>
          <w:p w:rsidR="00423DE1" w:rsidRDefault="00423DE1" w:rsidP="0019484A">
            <w:pPr>
              <w:spacing w:line="240" w:lineRule="auto"/>
              <w:rPr>
                <w:sz w:val="2"/>
                <w:szCs w:val="24"/>
              </w:rPr>
            </w:pP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N </w:t>
            </w:r>
            <w:proofErr w:type="gramStart"/>
            <w:r>
              <w:t>п</w:t>
            </w:r>
            <w:proofErr w:type="gramEnd"/>
            <w:r>
              <w:t xml:space="preserve">/п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Мероприятия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Срок исполнения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Исполнитель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2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3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4 </w:t>
            </w:r>
          </w:p>
        </w:tc>
      </w:tr>
      <w:tr w:rsidR="00423DE1" w:rsidTr="005E48D4">
        <w:trPr>
          <w:tblCellSpacing w:w="15" w:type="dxa"/>
        </w:trPr>
        <w:tc>
          <w:tcPr>
            <w:tcW w:w="9384"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 xml:space="preserve">При возникновении аварии на коммунальных системах жизнеобеспечения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 поступлении информации (сигнала) в дежурно-диспетчерские службы </w:t>
            </w:r>
            <w:proofErr w:type="spellStart"/>
            <w:r>
              <w:t>ресурсо</w:t>
            </w:r>
            <w:proofErr w:type="spellEnd"/>
            <w:r>
              <w:t xml:space="preserve"> - снабжающих организаций (далее - ДДС РСО), организаций об аварии на коммунально-технических системах жизнеобеспечения населения</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Немедленно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8D4">
            <w:pPr>
              <w:pStyle w:val="formattext"/>
            </w:pPr>
            <w:r>
              <w:t xml:space="preserve">ДДС РСО, Администрация </w:t>
            </w:r>
            <w:r w:rsidR="005E48D4">
              <w:rPr>
                <w:sz w:val="26"/>
                <w:szCs w:val="26"/>
              </w:rPr>
              <w:t>Талашкинского сельского поселения Смоленского района Смоленской области</w:t>
            </w:r>
            <w:r>
              <w:t xml:space="preserve">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принятие мер по бесперебойному обеспечению теплом и электроэнергией объектов жизнеобеспечения населения муниципального образования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5E48D4">
            <w:pPr>
              <w:pStyle w:val="formattext"/>
            </w:pPr>
            <w:r>
              <w:t xml:space="preserve">Аварийно-восстановительные бригады, ДДС РСО, Администрация </w:t>
            </w:r>
            <w:r w:rsidR="005E48D4">
              <w:rPr>
                <w:sz w:val="26"/>
                <w:szCs w:val="26"/>
              </w:rPr>
              <w:t xml:space="preserve"> </w:t>
            </w:r>
            <w:r w:rsidR="005E48D4">
              <w:rPr>
                <w:sz w:val="26"/>
                <w:szCs w:val="26"/>
              </w:rPr>
              <w:t>Талашкинского сельского поселения 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принятие мер для обеспечения электроэнергией учреждений здравоохранения, учреждений с круглосуточным пребыванием маломобильных групп населения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Аварийно-восстановительные бригады, ДДС РСО, Администрация </w:t>
            </w:r>
            <w:r w:rsidR="005E48D4">
              <w:rPr>
                <w:sz w:val="26"/>
                <w:szCs w:val="26"/>
              </w:rPr>
              <w:t xml:space="preserve">Талашкинского сельского поселения </w:t>
            </w:r>
            <w:r w:rsidR="005E48D4">
              <w:rPr>
                <w:sz w:val="26"/>
                <w:szCs w:val="26"/>
              </w:rPr>
              <w:lastRenderedPageBreak/>
              <w:t>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сбор от ДДС РСО и обобщение сведений о последствиях аварийной ситуации, ходе ведения работ по ее устранению, задействованных силах и средствах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ЕДДС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2</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Усиление ДДС РСО и ЕДДС (при необходимости)</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+ 1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РСО, ЕДДС, Администрация </w:t>
            </w:r>
            <w:r w:rsidR="005E48D4">
              <w:rPr>
                <w:sz w:val="26"/>
                <w:szCs w:val="26"/>
              </w:rPr>
              <w:t>Талашкинского сельского поселения 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3</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Ч + (0 ч 30 мин - 1 ч 00 мин)</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РСО, Администрация </w:t>
            </w:r>
            <w:r w:rsidR="005E48D4">
              <w:rPr>
                <w:sz w:val="26"/>
                <w:szCs w:val="26"/>
              </w:rPr>
              <w:t>Талашкинского сельского поселения 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подключение дополнительных источников энергоснабжения (освещения) для работы в темное время суток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Аварийно-восстановительные бригады РСО, Администрация </w:t>
            </w:r>
            <w:r w:rsidR="005E48D4">
              <w:rPr>
                <w:sz w:val="26"/>
                <w:szCs w:val="26"/>
              </w:rPr>
              <w:t>Талашкинского сельского поселения 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обеспечение бесперебойной подачи тепла в жилые кварталы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Аварийно-восстановительные бригады РСО, Администрация </w:t>
            </w:r>
            <w:r w:rsidR="005E48D4">
              <w:rPr>
                <w:sz w:val="26"/>
                <w:szCs w:val="26"/>
              </w:rPr>
              <w:t>Талашкинского сельского поселения 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сбор сведений о наличии и работоспособности автономных источников питания, распределение автономных источников питания по объектам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ЕДДС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4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 поступлении сигнала в </w:t>
            </w:r>
            <w:r>
              <w:lastRenderedPageBreak/>
              <w:t>администрацию района об аварии на коммунальных системах жизнеобеспечения:</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Немедленно, Ч + 1 </w:t>
            </w:r>
            <w:r>
              <w:lastRenderedPageBreak/>
              <w:t xml:space="preserve">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оповещение и сбор комиссии по ЧС и ОПБ (по решению председателя КЧС и ОПБ МО при критически низких температурах, остановке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повлекших нарушения условий жизнедеятельности людей)</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spacing w:line="240" w:lineRule="auto"/>
              <w:rPr>
                <w:sz w:val="24"/>
                <w:szCs w:val="24"/>
              </w:rPr>
            </w:pP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ЕДДС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5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в том числе с применением электронного моделирования аварийной ситуации в схеме теплоснабжения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+ 2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Администрация </w:t>
            </w:r>
            <w:r w:rsidR="005E48D4">
              <w:rPr>
                <w:sz w:val="26"/>
                <w:szCs w:val="26"/>
              </w:rPr>
              <w:t>Талашкинского сельского поселения Смоленского района Смоленской области</w:t>
            </w:r>
            <w:r>
              <w:t xml:space="preserve">, ЕДДС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6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proofErr w:type="gramStart"/>
            <w:r>
              <w:t>Проведение заседания КЧС и ОПБ МО и подготовка распоряжения председателя комиссии по ЧС и ОПБ МО "О переводе муниципального звена территориальной подсистемы РСЧС в режим ПОВЫШЕННОЙ ГОТОВНОСТИ" (по решению председателя КЧС и ОПБ МО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повлекших нарушения условий жизнедеятельности людей)</w:t>
            </w:r>
            <w:proofErr w:type="gramEnd"/>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Ч + (1 ч 30 мин - 2 ч 30 мин)</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Председатель КЧС и ОПБ муниципального образования (далее - МО), 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7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Организация работы оперативного штаба при КЧС и </w:t>
            </w:r>
            <w:r>
              <w:lastRenderedPageBreak/>
              <w:t xml:space="preserve">ОПБ МО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Ч + 2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Глава района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8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Уточнение (при необходимости):</w:t>
            </w:r>
            <w:r>
              <w:br/>
              <w:t>- пунктов приема эвакуируемого населения;</w:t>
            </w:r>
            <w:r>
              <w:br/>
              <w:t>- планов эвакуации населения из зоны чрезвычайной ситуации.</w:t>
            </w:r>
            <w:r>
              <w:br/>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размещении </w:t>
            </w:r>
            <w:proofErr w:type="gramStart"/>
            <w:r>
              <w:t>эвакуируемых</w:t>
            </w:r>
            <w:proofErr w:type="gramEnd"/>
            <w:r>
              <w:t xml:space="preserve">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+ 2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proofErr w:type="spellStart"/>
            <w:r>
              <w:t>Эвакоприемная</w:t>
            </w:r>
            <w:proofErr w:type="spellEnd"/>
            <w:r>
              <w:t xml:space="preserve"> (эвакуационная) комиссия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9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Перевод ОДС в режим ПОВЫШЕННАЯ ГОТОВНОСТЬ (по решению главы района). Организация взаимодействия с органами исполнительной власти по проведению аварийно-спасательных и других неотложных работ (АСДНР) (при необходимости)</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+ 2 ч 30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Председатель КЧС и ОПБ МО, 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10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Выезд оперативной группы МО на место, в котором произошла авария. Проведение анализа обстановки, определение возможных последствий аварии и необходимых сил и сре</w:t>
            </w:r>
            <w:proofErr w:type="gramStart"/>
            <w:r>
              <w:t>дств дл</w:t>
            </w:r>
            <w:proofErr w:type="gramEnd"/>
            <w:r>
              <w:t xml:space="preserve">я ее ликвидации (по решению Главы района). 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Ч + (2 ч 00 мин - 3 час 00 мин)</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Организация несения круглосуточного дежурства руководящего состава МО (по решению Главы района)</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12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Организация и проведение работ по ликвидации аварии на коммунальных системах жизнеобеспечения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13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Оповещение населения об аварии на коммунальных системах жизнеобеспечения (при необходимости)</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14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Принятие дополнительных мер по обеспечению устойчивого функционирования отраслей и объектов экономики, жизнеобеспечению населения МО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15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Организация сбора и обобщения информации:</w:t>
            </w:r>
            <w:r>
              <w:br/>
              <w:t>- о ходе развития аварии и проведения работ по ее ликвидации;</w:t>
            </w:r>
            <w:r>
              <w:br/>
              <w:t>- о состоянии безопасности объектов жизнеобеспечения МО;</w:t>
            </w:r>
            <w:r>
              <w:br/>
              <w:t xml:space="preserve">- о состоянии отопительных котельных, тепловых пунктов, систем энергоснабжения, о наличии резервного топлива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Через каждый 1 час (в течение первых суток),</w:t>
            </w:r>
            <w:r>
              <w:br/>
              <w:t>2 часа (в последующие сутки)</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16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Организация </w:t>
            </w:r>
            <w:proofErr w:type="gramStart"/>
            <w:r>
              <w:t>контроля за</w:t>
            </w:r>
            <w:proofErr w:type="gramEnd"/>
            <w:r>
              <w:t xml:space="preserve"> устойчивой работой объектов и систем жизнеобеспечения населения МО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В ходе ликвидации аварии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17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Проведение мероприятий по обеспечению общественного порядка и обеспечение беспрепятственного проезда спецтехники в районе аварии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+ 3 ч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Отделы полиции МВД России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18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Привлечение дополнительных сил и средств, необходимых для ликвидации аварии на коммунальных системах жизнеобеспечения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По решению председателя комиссии по ликвидации ЧС и ОПБ МО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Аварийно-восстановительные бригады </w:t>
            </w:r>
            <w:proofErr w:type="spellStart"/>
            <w:r>
              <w:t>ресурсоснабжающих</w:t>
            </w:r>
            <w:proofErr w:type="spellEnd"/>
            <w:r>
              <w:t xml:space="preserve"> организаций </w:t>
            </w:r>
          </w:p>
        </w:tc>
      </w:tr>
      <w:tr w:rsidR="00423DE1" w:rsidTr="005E48D4">
        <w:trPr>
          <w:tblCellSpacing w:w="15" w:type="dxa"/>
        </w:trPr>
        <w:tc>
          <w:tcPr>
            <w:tcW w:w="9384"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jc w:val="center"/>
            </w:pPr>
            <w: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19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 + 24 час 00 мин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Председатель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20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Усиление группировки сил и средств, необходимых для ликвидации ЧС. Приведение в </w:t>
            </w:r>
            <w:r>
              <w:lastRenderedPageBreak/>
              <w:t xml:space="preserve">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По решению председателя комиссии по </w:t>
            </w:r>
            <w:r>
              <w:lastRenderedPageBreak/>
              <w:t xml:space="preserve">ликвидации ЧС и ОПБ МО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Администрация </w:t>
            </w:r>
            <w:r w:rsidR="005E48D4">
              <w:rPr>
                <w:sz w:val="26"/>
                <w:szCs w:val="26"/>
              </w:rPr>
              <w:t xml:space="preserve">Талашкинского сельского поселения </w:t>
            </w:r>
            <w:r w:rsidR="005E48D4">
              <w:rPr>
                <w:sz w:val="26"/>
                <w:szCs w:val="26"/>
              </w:rPr>
              <w:lastRenderedPageBreak/>
              <w:t>Смоленского района Смоленской области</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lastRenderedPageBreak/>
              <w:t xml:space="preserve">21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Через каждые 2 часа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при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22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Подготовка проекта распоряжения о переводе муниципального звена территориальной подсистемы РСЧС в режим ПОВСЕДНЕВНОЙ ДЕЯТЕЛЬНОСТИ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При обеспечении устойчивого функционирования объектов жизнеобеспечения населения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Секретарь КЧС и ОПБ МО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23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Доведение распоряжения председателя комиссии по ликвидации ЧС и ОПБ о переводе звена ОТП РСЧС в режим ПОВСЕДНЕВНОЙ ДЕЯТЕЛЬНОСТИ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По завершении работ по ликвидации ЧС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Оперативный штаб комиссии по ликвидации ЧС и ОПБ </w:t>
            </w:r>
          </w:p>
        </w:tc>
      </w:tr>
      <w:tr w:rsidR="00423DE1" w:rsidTr="005E48D4">
        <w:trPr>
          <w:tblCellSpacing w:w="15" w:type="dxa"/>
        </w:trPr>
        <w:tc>
          <w:tcPr>
            <w:tcW w:w="6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24 </w:t>
            </w:r>
          </w:p>
        </w:tc>
        <w:tc>
          <w:tcPr>
            <w:tcW w:w="358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Анализ и оценка эффективности проведенного комплекса мероприятий и действий служб, привлекаемых для ликвидации ЧС </w:t>
            </w:r>
          </w:p>
        </w:tc>
        <w:tc>
          <w:tcPr>
            <w:tcW w:w="23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В течение месяца после ликвидации ЧС </w:t>
            </w:r>
          </w:p>
        </w:tc>
        <w:tc>
          <w:tcPr>
            <w:tcW w:w="2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423DE1" w:rsidRDefault="00423DE1" w:rsidP="0019484A">
            <w:pPr>
              <w:pStyle w:val="formattext"/>
            </w:pPr>
            <w:r>
              <w:t xml:space="preserve">Председатель комиссии по ликвидации ЧС и ОПБ </w:t>
            </w:r>
          </w:p>
        </w:tc>
      </w:tr>
    </w:tbl>
    <w:p w:rsidR="00AA74F0" w:rsidRDefault="00AA74F0" w:rsidP="0019484A">
      <w:pPr>
        <w:spacing w:after="0" w:line="240" w:lineRule="auto"/>
        <w:jc w:val="both"/>
        <w:rPr>
          <w:rFonts w:ascii="Times New Roman" w:hAnsi="Times New Roman" w:cs="Times New Roman"/>
          <w:sz w:val="28"/>
          <w:szCs w:val="28"/>
        </w:rPr>
      </w:pPr>
    </w:p>
    <w:bookmarkEnd w:id="0"/>
    <w:p w:rsidR="004E6018" w:rsidRDefault="004E6018" w:rsidP="0019484A">
      <w:pPr>
        <w:spacing w:after="0" w:line="240" w:lineRule="auto"/>
        <w:jc w:val="both"/>
        <w:rPr>
          <w:rFonts w:ascii="Times New Roman" w:hAnsi="Times New Roman" w:cs="Times New Roman"/>
          <w:sz w:val="28"/>
          <w:szCs w:val="28"/>
        </w:rPr>
      </w:pPr>
    </w:p>
    <w:sectPr w:rsidR="004E6018" w:rsidSect="00C37B1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12BFA"/>
    <w:multiLevelType w:val="hybridMultilevel"/>
    <w:tmpl w:val="0AF491FE"/>
    <w:lvl w:ilvl="0" w:tplc="2B3ACCA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1D50DAB"/>
    <w:multiLevelType w:val="hybridMultilevel"/>
    <w:tmpl w:val="A42E2A4C"/>
    <w:lvl w:ilvl="0" w:tplc="68EC8BE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C2B60C8"/>
    <w:multiLevelType w:val="hybridMultilevel"/>
    <w:tmpl w:val="2C145EDA"/>
    <w:lvl w:ilvl="0" w:tplc="044C1C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4A59BB"/>
    <w:rsid w:val="00001970"/>
    <w:rsid w:val="00012D58"/>
    <w:rsid w:val="00021C89"/>
    <w:rsid w:val="000312B3"/>
    <w:rsid w:val="00032184"/>
    <w:rsid w:val="00045CC1"/>
    <w:rsid w:val="000535BF"/>
    <w:rsid w:val="000659AF"/>
    <w:rsid w:val="00074A8F"/>
    <w:rsid w:val="000915AC"/>
    <w:rsid w:val="00091963"/>
    <w:rsid w:val="00093547"/>
    <w:rsid w:val="000A41A8"/>
    <w:rsid w:val="001009AB"/>
    <w:rsid w:val="00111961"/>
    <w:rsid w:val="00113360"/>
    <w:rsid w:val="00116ABD"/>
    <w:rsid w:val="00116C8F"/>
    <w:rsid w:val="00184848"/>
    <w:rsid w:val="0019484A"/>
    <w:rsid w:val="001A1C29"/>
    <w:rsid w:val="001C00C1"/>
    <w:rsid w:val="001E223D"/>
    <w:rsid w:val="001E6653"/>
    <w:rsid w:val="0020252F"/>
    <w:rsid w:val="00204A38"/>
    <w:rsid w:val="00213A6A"/>
    <w:rsid w:val="00226578"/>
    <w:rsid w:val="002321B8"/>
    <w:rsid w:val="00247357"/>
    <w:rsid w:val="00252961"/>
    <w:rsid w:val="0028486E"/>
    <w:rsid w:val="00291ECB"/>
    <w:rsid w:val="0029712A"/>
    <w:rsid w:val="002C7906"/>
    <w:rsid w:val="002D0582"/>
    <w:rsid w:val="003073FE"/>
    <w:rsid w:val="00326EE9"/>
    <w:rsid w:val="003378C3"/>
    <w:rsid w:val="003462B1"/>
    <w:rsid w:val="00357528"/>
    <w:rsid w:val="003A66C1"/>
    <w:rsid w:val="003B0229"/>
    <w:rsid w:val="003B585B"/>
    <w:rsid w:val="003C3083"/>
    <w:rsid w:val="003C4C82"/>
    <w:rsid w:val="003D1450"/>
    <w:rsid w:val="003D3B80"/>
    <w:rsid w:val="003E5520"/>
    <w:rsid w:val="003F1034"/>
    <w:rsid w:val="004229C8"/>
    <w:rsid w:val="00423DE1"/>
    <w:rsid w:val="004363DB"/>
    <w:rsid w:val="00453B7A"/>
    <w:rsid w:val="004634D2"/>
    <w:rsid w:val="00464EAD"/>
    <w:rsid w:val="00471D56"/>
    <w:rsid w:val="00495811"/>
    <w:rsid w:val="004A59BB"/>
    <w:rsid w:val="004C24CA"/>
    <w:rsid w:val="004E6018"/>
    <w:rsid w:val="004F11F3"/>
    <w:rsid w:val="00542CE6"/>
    <w:rsid w:val="00552389"/>
    <w:rsid w:val="00555C68"/>
    <w:rsid w:val="00565761"/>
    <w:rsid w:val="0058397A"/>
    <w:rsid w:val="00586A5E"/>
    <w:rsid w:val="0059756F"/>
    <w:rsid w:val="005C73B6"/>
    <w:rsid w:val="005D7199"/>
    <w:rsid w:val="005E2B65"/>
    <w:rsid w:val="005E417A"/>
    <w:rsid w:val="005E48D4"/>
    <w:rsid w:val="005F664C"/>
    <w:rsid w:val="005F794A"/>
    <w:rsid w:val="006021F3"/>
    <w:rsid w:val="0061006A"/>
    <w:rsid w:val="00616765"/>
    <w:rsid w:val="00651E8B"/>
    <w:rsid w:val="006630D9"/>
    <w:rsid w:val="00663C5D"/>
    <w:rsid w:val="00674FD3"/>
    <w:rsid w:val="0069682B"/>
    <w:rsid w:val="00696C15"/>
    <w:rsid w:val="0069755C"/>
    <w:rsid w:val="006A093E"/>
    <w:rsid w:val="006B5266"/>
    <w:rsid w:val="006B69D9"/>
    <w:rsid w:val="006C3D18"/>
    <w:rsid w:val="006D558C"/>
    <w:rsid w:val="006F37D8"/>
    <w:rsid w:val="0072489E"/>
    <w:rsid w:val="007470B5"/>
    <w:rsid w:val="00764C11"/>
    <w:rsid w:val="00765971"/>
    <w:rsid w:val="007871B9"/>
    <w:rsid w:val="007C5465"/>
    <w:rsid w:val="007F6DE8"/>
    <w:rsid w:val="00825DAA"/>
    <w:rsid w:val="00852FC8"/>
    <w:rsid w:val="00860C93"/>
    <w:rsid w:val="008613CF"/>
    <w:rsid w:val="00883CAE"/>
    <w:rsid w:val="008A2003"/>
    <w:rsid w:val="008D1713"/>
    <w:rsid w:val="008D24CD"/>
    <w:rsid w:val="008D26CC"/>
    <w:rsid w:val="008D2CE3"/>
    <w:rsid w:val="00902BA1"/>
    <w:rsid w:val="0091494B"/>
    <w:rsid w:val="0092331E"/>
    <w:rsid w:val="00943E40"/>
    <w:rsid w:val="0095470A"/>
    <w:rsid w:val="0097137F"/>
    <w:rsid w:val="00980BE2"/>
    <w:rsid w:val="00983D4D"/>
    <w:rsid w:val="009846BC"/>
    <w:rsid w:val="009937E9"/>
    <w:rsid w:val="009A46CE"/>
    <w:rsid w:val="009E34B8"/>
    <w:rsid w:val="009F41C7"/>
    <w:rsid w:val="009F56F2"/>
    <w:rsid w:val="00A012C1"/>
    <w:rsid w:val="00A165CF"/>
    <w:rsid w:val="00A715A4"/>
    <w:rsid w:val="00A75846"/>
    <w:rsid w:val="00A92A7C"/>
    <w:rsid w:val="00AA74F0"/>
    <w:rsid w:val="00AB2466"/>
    <w:rsid w:val="00B466F1"/>
    <w:rsid w:val="00B566D1"/>
    <w:rsid w:val="00B67086"/>
    <w:rsid w:val="00B73826"/>
    <w:rsid w:val="00B82CEB"/>
    <w:rsid w:val="00B94A83"/>
    <w:rsid w:val="00B97FAC"/>
    <w:rsid w:val="00BD6B80"/>
    <w:rsid w:val="00C201EF"/>
    <w:rsid w:val="00C3272B"/>
    <w:rsid w:val="00C33FFB"/>
    <w:rsid w:val="00C37B1D"/>
    <w:rsid w:val="00C4356A"/>
    <w:rsid w:val="00CC3ED5"/>
    <w:rsid w:val="00CE04F5"/>
    <w:rsid w:val="00CF6D23"/>
    <w:rsid w:val="00D017A0"/>
    <w:rsid w:val="00D13D95"/>
    <w:rsid w:val="00D21668"/>
    <w:rsid w:val="00D52ACA"/>
    <w:rsid w:val="00D66702"/>
    <w:rsid w:val="00D70215"/>
    <w:rsid w:val="00D90642"/>
    <w:rsid w:val="00DC4A0D"/>
    <w:rsid w:val="00E15610"/>
    <w:rsid w:val="00E26DB3"/>
    <w:rsid w:val="00E665E6"/>
    <w:rsid w:val="00E755CC"/>
    <w:rsid w:val="00EC5120"/>
    <w:rsid w:val="00ED6AEE"/>
    <w:rsid w:val="00EF5B77"/>
    <w:rsid w:val="00F13D08"/>
    <w:rsid w:val="00F24341"/>
    <w:rsid w:val="00F47B3E"/>
    <w:rsid w:val="00FE03BF"/>
    <w:rsid w:val="00FE144D"/>
    <w:rsid w:val="00FE48D3"/>
    <w:rsid w:val="00FE7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CC"/>
  </w:style>
  <w:style w:type="paragraph" w:styleId="4">
    <w:name w:val="heading 4"/>
    <w:basedOn w:val="a"/>
    <w:next w:val="a"/>
    <w:link w:val="40"/>
    <w:qFormat/>
    <w:rsid w:val="000312B3"/>
    <w:pPr>
      <w:keepNext/>
      <w:spacing w:after="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BB"/>
    <w:pPr>
      <w:ind w:left="720"/>
      <w:contextualSpacing/>
    </w:pPr>
  </w:style>
  <w:style w:type="table" w:styleId="a4">
    <w:name w:val="Table Grid"/>
    <w:basedOn w:val="a1"/>
    <w:uiPriority w:val="59"/>
    <w:rsid w:val="00053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86A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A5E"/>
    <w:rPr>
      <w:rFonts w:ascii="Tahoma" w:hAnsi="Tahoma" w:cs="Tahoma"/>
      <w:sz w:val="16"/>
      <w:szCs w:val="16"/>
    </w:rPr>
  </w:style>
  <w:style w:type="character" w:customStyle="1" w:styleId="40">
    <w:name w:val="Заголовок 4 Знак"/>
    <w:basedOn w:val="a0"/>
    <w:link w:val="4"/>
    <w:rsid w:val="000312B3"/>
    <w:rPr>
      <w:rFonts w:ascii="Times New Roman" w:eastAsia="Times New Roman" w:hAnsi="Times New Roman" w:cs="Times New Roman"/>
      <w:b/>
      <w:sz w:val="28"/>
      <w:szCs w:val="20"/>
    </w:rPr>
  </w:style>
  <w:style w:type="paragraph" w:customStyle="1" w:styleId="ConsPlusNormal">
    <w:name w:val="ConsPlusNormal"/>
    <w:uiPriority w:val="99"/>
    <w:rsid w:val="000312B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uiPriority w:val="99"/>
    <w:rsid w:val="000312B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formattext">
    <w:name w:val="formattext"/>
    <w:basedOn w:val="a"/>
    <w:rsid w:val="00031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312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BB"/>
    <w:pPr>
      <w:ind w:left="720"/>
      <w:contextualSpacing/>
    </w:pPr>
  </w:style>
  <w:style w:type="table" w:styleId="a4">
    <w:name w:val="Table Grid"/>
    <w:basedOn w:val="a1"/>
    <w:uiPriority w:val="59"/>
    <w:rsid w:val="00053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86A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EA0A-A5C0-4B50-A81F-657FB19A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5237</Words>
  <Characters>29855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Talashkinskoe</cp:lastModifiedBy>
  <cp:revision>18</cp:revision>
  <cp:lastPrinted>2023-10-16T04:35:00Z</cp:lastPrinted>
  <dcterms:created xsi:type="dcterms:W3CDTF">2023-10-11T07:55:00Z</dcterms:created>
  <dcterms:modified xsi:type="dcterms:W3CDTF">2024-04-04T09:24:00Z</dcterms:modified>
</cp:coreProperties>
</file>